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A044D" w14:textId="77777777" w:rsidR="00601842" w:rsidRPr="00B5090A" w:rsidRDefault="00601842" w:rsidP="00C74923">
      <w:pPr>
        <w:tabs>
          <w:tab w:val="left" w:pos="0"/>
        </w:tabs>
        <w:ind w:right="533"/>
        <w:jc w:val="center"/>
        <w:rPr>
          <w:rFonts w:ascii="Century Gothic" w:hAnsi="Century Gothic"/>
          <w:b/>
          <w:i/>
          <w:color w:val="993300"/>
          <w:sz w:val="32"/>
          <w:szCs w:val="32"/>
        </w:rPr>
      </w:pPr>
    </w:p>
    <w:p w14:paraId="1DD3EA79" w14:textId="77777777" w:rsidR="007A181B" w:rsidRPr="00B5090A" w:rsidRDefault="007A181B" w:rsidP="007A181B">
      <w:pPr>
        <w:tabs>
          <w:tab w:val="left" w:pos="0"/>
        </w:tabs>
        <w:ind w:right="533"/>
        <w:rPr>
          <w:rFonts w:ascii="Century Gothic" w:hAnsi="Century Gothic"/>
          <w:color w:val="993300"/>
        </w:rPr>
      </w:pPr>
    </w:p>
    <w:p w14:paraId="65D6D808" w14:textId="77777777" w:rsidR="007A181B" w:rsidRPr="00B5090A" w:rsidRDefault="007A181B" w:rsidP="007A181B">
      <w:pPr>
        <w:tabs>
          <w:tab w:val="left" w:pos="0"/>
        </w:tabs>
        <w:ind w:right="533"/>
        <w:rPr>
          <w:rFonts w:ascii="Century Gothic" w:hAnsi="Century Gothic"/>
          <w:color w:val="993300"/>
        </w:rPr>
      </w:pPr>
    </w:p>
    <w:p w14:paraId="7E2A8DF5" w14:textId="77777777" w:rsidR="007A181B" w:rsidRPr="00B5090A" w:rsidRDefault="007A181B" w:rsidP="007A181B">
      <w:pPr>
        <w:tabs>
          <w:tab w:val="left" w:pos="0"/>
        </w:tabs>
        <w:ind w:right="533"/>
        <w:rPr>
          <w:rFonts w:ascii="Century Gothic" w:hAnsi="Century Gothic"/>
          <w:color w:val="993300"/>
        </w:rPr>
      </w:pPr>
    </w:p>
    <w:p w14:paraId="4194F527" w14:textId="77777777" w:rsidR="007A181B" w:rsidRPr="00B5090A" w:rsidRDefault="007A181B" w:rsidP="007A181B">
      <w:pPr>
        <w:tabs>
          <w:tab w:val="left" w:pos="0"/>
        </w:tabs>
        <w:ind w:right="533"/>
        <w:rPr>
          <w:rFonts w:ascii="Century Gothic" w:hAnsi="Century Gothic"/>
          <w:color w:val="993300"/>
        </w:rPr>
      </w:pPr>
    </w:p>
    <w:p w14:paraId="0A8DAA78" w14:textId="77777777" w:rsidR="007A181B" w:rsidRPr="00B5090A" w:rsidRDefault="007A181B" w:rsidP="007A181B">
      <w:pPr>
        <w:tabs>
          <w:tab w:val="left" w:pos="0"/>
        </w:tabs>
        <w:ind w:right="533"/>
        <w:rPr>
          <w:rFonts w:ascii="Century Gothic" w:hAnsi="Century Gothic"/>
          <w:b/>
          <w:color w:val="993300"/>
          <w:sz w:val="36"/>
          <w:szCs w:val="36"/>
        </w:rPr>
      </w:pPr>
    </w:p>
    <w:p w14:paraId="77D17423" w14:textId="77777777" w:rsidR="00F54CAF" w:rsidRPr="00B5090A" w:rsidRDefault="00F54CAF" w:rsidP="007A181B">
      <w:pPr>
        <w:tabs>
          <w:tab w:val="left" w:pos="0"/>
        </w:tabs>
        <w:ind w:right="533"/>
        <w:rPr>
          <w:rFonts w:ascii="Century Gothic" w:hAnsi="Century Gothic"/>
          <w:b/>
          <w:color w:val="993300"/>
          <w:sz w:val="36"/>
          <w:szCs w:val="36"/>
        </w:rPr>
      </w:pPr>
    </w:p>
    <w:p w14:paraId="39616BE9" w14:textId="77777777" w:rsidR="0090515D" w:rsidRPr="00B5090A" w:rsidRDefault="0090515D" w:rsidP="007A181B">
      <w:pPr>
        <w:tabs>
          <w:tab w:val="left" w:pos="0"/>
        </w:tabs>
        <w:ind w:right="533"/>
        <w:jc w:val="center"/>
        <w:rPr>
          <w:rFonts w:ascii="Century Gothic" w:hAnsi="Century Gothic"/>
          <w:b/>
          <w:color w:val="993300"/>
          <w:sz w:val="36"/>
          <w:szCs w:val="36"/>
        </w:rPr>
      </w:pPr>
      <w:r w:rsidRPr="00B5090A">
        <w:rPr>
          <w:rFonts w:ascii="Century Gothic" w:hAnsi="Century Gothic"/>
          <w:b/>
          <w:color w:val="993300"/>
          <w:sz w:val="36"/>
          <w:szCs w:val="36"/>
        </w:rPr>
        <w:t>2015 CJJ Annual Conference</w:t>
      </w:r>
    </w:p>
    <w:p w14:paraId="69759399" w14:textId="77777777" w:rsidR="0090515D" w:rsidRPr="00B5090A" w:rsidRDefault="0090515D" w:rsidP="007A181B">
      <w:pPr>
        <w:tabs>
          <w:tab w:val="left" w:pos="0"/>
        </w:tabs>
        <w:ind w:right="533"/>
        <w:jc w:val="center"/>
        <w:rPr>
          <w:rFonts w:ascii="Century Gothic" w:hAnsi="Century Gothic"/>
          <w:b/>
          <w:color w:val="993300"/>
          <w:sz w:val="36"/>
          <w:szCs w:val="36"/>
        </w:rPr>
      </w:pPr>
    </w:p>
    <w:p w14:paraId="5EAC3922" w14:textId="77777777" w:rsidR="0090515D" w:rsidRPr="00B5090A" w:rsidRDefault="0090515D" w:rsidP="007A181B">
      <w:pPr>
        <w:tabs>
          <w:tab w:val="left" w:pos="0"/>
        </w:tabs>
        <w:ind w:right="533"/>
        <w:jc w:val="center"/>
        <w:rPr>
          <w:rFonts w:ascii="Century Gothic" w:hAnsi="Century Gothic"/>
          <w:b/>
          <w:color w:val="993300"/>
          <w:sz w:val="36"/>
          <w:szCs w:val="36"/>
        </w:rPr>
      </w:pPr>
      <w:r w:rsidRPr="00B5090A">
        <w:rPr>
          <w:rFonts w:ascii="Century Gothic" w:hAnsi="Century Gothic"/>
          <w:b/>
          <w:color w:val="993300"/>
          <w:sz w:val="36"/>
          <w:szCs w:val="36"/>
        </w:rPr>
        <w:t xml:space="preserve">At the Forefront: </w:t>
      </w:r>
    </w:p>
    <w:p w14:paraId="1018C46A" w14:textId="77777777" w:rsidR="0090515D" w:rsidRPr="00B5090A" w:rsidRDefault="0090515D" w:rsidP="007A181B">
      <w:pPr>
        <w:tabs>
          <w:tab w:val="left" w:pos="0"/>
        </w:tabs>
        <w:ind w:right="533"/>
        <w:jc w:val="center"/>
        <w:rPr>
          <w:rFonts w:ascii="Century Gothic" w:hAnsi="Century Gothic"/>
          <w:b/>
          <w:color w:val="993300"/>
          <w:sz w:val="28"/>
          <w:szCs w:val="28"/>
        </w:rPr>
      </w:pPr>
      <w:r w:rsidRPr="00B5090A">
        <w:rPr>
          <w:rFonts w:ascii="Century Gothic" w:hAnsi="Century Gothic"/>
          <w:b/>
          <w:color w:val="993300"/>
          <w:sz w:val="36"/>
          <w:szCs w:val="36"/>
        </w:rPr>
        <w:t>Emerging Challenges and Solutions to Reforming Juvenile Justice</w:t>
      </w:r>
      <w:r w:rsidR="009B7299" w:rsidRPr="00B5090A">
        <w:rPr>
          <w:rFonts w:ascii="Century Gothic" w:hAnsi="Century Gothic"/>
          <w:b/>
          <w:color w:val="993300"/>
          <w:sz w:val="36"/>
          <w:szCs w:val="36"/>
        </w:rPr>
        <w:br/>
      </w:r>
    </w:p>
    <w:p w14:paraId="2133E20A" w14:textId="77777777" w:rsidR="004B2480" w:rsidRDefault="009B7299" w:rsidP="007A181B">
      <w:pPr>
        <w:tabs>
          <w:tab w:val="left" w:pos="0"/>
        </w:tabs>
        <w:ind w:right="533"/>
        <w:jc w:val="center"/>
        <w:rPr>
          <w:rFonts w:ascii="Century Gothic" w:hAnsi="Century Gothic"/>
          <w:b/>
          <w:i/>
          <w:color w:val="993300"/>
          <w:sz w:val="32"/>
          <w:szCs w:val="32"/>
        </w:rPr>
      </w:pPr>
      <w:r w:rsidRPr="00B5090A">
        <w:rPr>
          <w:rFonts w:ascii="Century Gothic" w:hAnsi="Century Gothic"/>
          <w:b/>
          <w:color w:val="993300"/>
          <w:sz w:val="28"/>
          <w:szCs w:val="28"/>
        </w:rPr>
        <w:t>Co-hosted by the Office of Juvenile Justice and Delinquency Prevention (OJJDP)</w:t>
      </w:r>
      <w:r w:rsidR="00C74923" w:rsidRPr="00B5090A">
        <w:rPr>
          <w:rFonts w:ascii="Century Gothic" w:hAnsi="Century Gothic"/>
          <w:color w:val="993300"/>
        </w:rPr>
        <w:br/>
      </w:r>
    </w:p>
    <w:p w14:paraId="5E7350B4" w14:textId="77777777" w:rsidR="004B2480" w:rsidRPr="00B5090A" w:rsidRDefault="00A872BD" w:rsidP="000F7078">
      <w:pPr>
        <w:tabs>
          <w:tab w:val="left" w:pos="0"/>
        </w:tabs>
        <w:ind w:right="-7"/>
        <w:rPr>
          <w:rFonts w:ascii="Century Gothic" w:hAnsi="Century Gothic"/>
          <w:b/>
          <w:color w:val="993300"/>
          <w:sz w:val="20"/>
          <w:szCs w:val="20"/>
        </w:rPr>
      </w:pPr>
      <w:bookmarkStart w:id="0" w:name="OLE_LINK1"/>
      <w:bookmarkStart w:id="1" w:name="OLE_LINK2"/>
      <w:r w:rsidRPr="00B5090A">
        <w:rPr>
          <w:rFonts w:ascii="Century Gothic" w:hAnsi="Century Gothic"/>
          <w:b/>
          <w:color w:val="993300"/>
          <w:sz w:val="20"/>
          <w:szCs w:val="20"/>
        </w:rPr>
        <w:t>Wednesday</w:t>
      </w:r>
      <w:r w:rsidR="00CC4B54" w:rsidRPr="00B5090A">
        <w:rPr>
          <w:rFonts w:ascii="Century Gothic" w:hAnsi="Century Gothic"/>
          <w:b/>
          <w:color w:val="993300"/>
          <w:sz w:val="20"/>
          <w:szCs w:val="20"/>
        </w:rPr>
        <w:t>, June 10</w:t>
      </w:r>
    </w:p>
    <w:p w14:paraId="08EBF6A4" w14:textId="77777777" w:rsidR="004B2480" w:rsidRPr="00B5090A" w:rsidRDefault="00F605DB" w:rsidP="000F7078">
      <w:pPr>
        <w:tabs>
          <w:tab w:val="left" w:pos="0"/>
        </w:tabs>
        <w:ind w:right="-7"/>
        <w:rPr>
          <w:rFonts w:ascii="Century Gothic" w:hAnsi="Century Gothic"/>
          <w:color w:val="993300"/>
          <w:sz w:val="20"/>
          <w:szCs w:val="20"/>
        </w:rPr>
      </w:pPr>
      <w:r w:rsidRPr="00B5090A">
        <w:rPr>
          <w:rFonts w:ascii="Century Gothic" w:hAnsi="Century Gothic"/>
          <w:color w:val="993300"/>
          <w:sz w:val="20"/>
          <w:szCs w:val="20"/>
        </w:rPr>
        <w:t>CJJ Hill Day, CJJ Executive Board Meeting</w:t>
      </w:r>
    </w:p>
    <w:p w14:paraId="5F619E9C" w14:textId="77777777" w:rsidR="00095C90" w:rsidRPr="00B5090A" w:rsidRDefault="00095C90" w:rsidP="000F7078">
      <w:pPr>
        <w:tabs>
          <w:tab w:val="left" w:pos="0"/>
        </w:tabs>
        <w:ind w:right="-7"/>
        <w:rPr>
          <w:rFonts w:ascii="Century Gothic" w:hAnsi="Century Gothic"/>
          <w:sz w:val="20"/>
          <w:szCs w:val="20"/>
        </w:rPr>
      </w:pPr>
      <w:r w:rsidRPr="00B5090A">
        <w:rPr>
          <w:rFonts w:ascii="Century Gothic" w:hAnsi="Century Gothic"/>
          <w:sz w:val="20"/>
          <w:szCs w:val="20"/>
        </w:rPr>
        <w:t xml:space="preserve">Conference attendees are encouraged to visit their members of Congress to inform them of state and local needs, interests, and accomplishments in juvenile justice and delinquency prevention and to urge them to act on the reauthorization of the Juvenile Justice and Delinquency Prevention Act and other CJJ policy priorities.  </w:t>
      </w:r>
    </w:p>
    <w:p w14:paraId="3F0EA6E1" w14:textId="77777777" w:rsidR="00095C90" w:rsidRPr="00B5090A" w:rsidRDefault="00095C90" w:rsidP="000F7078">
      <w:pPr>
        <w:tabs>
          <w:tab w:val="left" w:pos="0"/>
        </w:tabs>
        <w:ind w:right="-7"/>
        <w:rPr>
          <w:rFonts w:ascii="Century Gothic" w:hAnsi="Century Gothic"/>
          <w:sz w:val="20"/>
          <w:szCs w:val="20"/>
        </w:rPr>
      </w:pPr>
    </w:p>
    <w:p w14:paraId="3024E845" w14:textId="77777777" w:rsidR="00D222E0" w:rsidRPr="00B5090A" w:rsidRDefault="00234A3A" w:rsidP="000F7078">
      <w:pPr>
        <w:tabs>
          <w:tab w:val="left" w:pos="0"/>
        </w:tabs>
        <w:ind w:right="-7"/>
        <w:rPr>
          <w:rFonts w:ascii="Century Gothic" w:hAnsi="Century Gothic"/>
          <w:b/>
          <w:sz w:val="20"/>
          <w:szCs w:val="20"/>
        </w:rPr>
      </w:pPr>
      <w:r w:rsidRPr="00B5090A">
        <w:rPr>
          <w:rFonts w:ascii="Century Gothic" w:hAnsi="Century Gothic"/>
          <w:sz w:val="20"/>
          <w:szCs w:val="20"/>
        </w:rPr>
        <w:t xml:space="preserve">7:00 am – 1:00 pm </w:t>
      </w:r>
      <w:r w:rsidRPr="00B5090A">
        <w:rPr>
          <w:rFonts w:ascii="Century Gothic" w:hAnsi="Century Gothic"/>
          <w:sz w:val="20"/>
          <w:szCs w:val="20"/>
        </w:rPr>
        <w:tab/>
      </w:r>
      <w:r w:rsidR="002221F6" w:rsidRPr="00B5090A">
        <w:rPr>
          <w:rFonts w:ascii="Century Gothic" w:hAnsi="Century Gothic"/>
          <w:sz w:val="20"/>
          <w:szCs w:val="20"/>
        </w:rPr>
        <w:tab/>
      </w:r>
      <w:r w:rsidRPr="00B5090A">
        <w:rPr>
          <w:rFonts w:ascii="Century Gothic" w:hAnsi="Century Gothic"/>
          <w:b/>
          <w:sz w:val="20"/>
          <w:szCs w:val="20"/>
        </w:rPr>
        <w:t xml:space="preserve">Hill Day Packets available for pick-up </w:t>
      </w:r>
    </w:p>
    <w:p w14:paraId="12EF7370" w14:textId="77777777" w:rsidR="00C84F9E" w:rsidRPr="00B5090A" w:rsidRDefault="0004463A" w:rsidP="000F7078">
      <w:pPr>
        <w:tabs>
          <w:tab w:val="left" w:pos="0"/>
        </w:tabs>
        <w:ind w:right="-7"/>
        <w:rPr>
          <w:rFonts w:ascii="Century Gothic" w:hAnsi="Century Gothic"/>
          <w:sz w:val="20"/>
          <w:szCs w:val="20"/>
        </w:rPr>
      </w:pPr>
      <w:r w:rsidRPr="00B5090A">
        <w:rPr>
          <w:rFonts w:ascii="Century Gothic" w:hAnsi="Century Gothic"/>
          <w:sz w:val="20"/>
          <w:szCs w:val="20"/>
        </w:rPr>
        <w:t xml:space="preserve">West Registration Desk </w:t>
      </w:r>
    </w:p>
    <w:p w14:paraId="072C5766" w14:textId="77777777" w:rsidR="0004463A" w:rsidRPr="00B5090A" w:rsidRDefault="0004463A" w:rsidP="000F7078">
      <w:pPr>
        <w:tabs>
          <w:tab w:val="left" w:pos="0"/>
        </w:tabs>
        <w:ind w:right="-7"/>
        <w:rPr>
          <w:rFonts w:ascii="Century Gothic" w:hAnsi="Century Gothic"/>
          <w:sz w:val="20"/>
          <w:szCs w:val="20"/>
        </w:rPr>
      </w:pPr>
    </w:p>
    <w:p w14:paraId="4B219103" w14:textId="77777777" w:rsidR="005E4D9C" w:rsidRPr="00B5090A" w:rsidRDefault="005E4D9C" w:rsidP="005E4D9C">
      <w:pPr>
        <w:tabs>
          <w:tab w:val="left" w:pos="2880"/>
        </w:tabs>
        <w:ind w:right="-7"/>
        <w:rPr>
          <w:rFonts w:ascii="Century Gothic" w:hAnsi="Century Gothic"/>
          <w:sz w:val="20"/>
          <w:szCs w:val="20"/>
        </w:rPr>
      </w:pPr>
      <w:r w:rsidRPr="00B5090A">
        <w:rPr>
          <w:rFonts w:ascii="Century Gothic" w:hAnsi="Century Gothic"/>
          <w:sz w:val="20"/>
          <w:szCs w:val="20"/>
        </w:rPr>
        <w:t xml:space="preserve">6:45 am – 7:30 am </w:t>
      </w:r>
      <w:r w:rsidRPr="00B5090A">
        <w:rPr>
          <w:rFonts w:ascii="Century Gothic" w:hAnsi="Century Gothic"/>
          <w:sz w:val="20"/>
          <w:szCs w:val="20"/>
        </w:rPr>
        <w:tab/>
      </w:r>
      <w:r w:rsidRPr="00B5090A">
        <w:rPr>
          <w:rFonts w:ascii="Century Gothic" w:hAnsi="Century Gothic"/>
          <w:b/>
          <w:sz w:val="20"/>
          <w:szCs w:val="20"/>
        </w:rPr>
        <w:t>Continental Breakfast</w:t>
      </w:r>
    </w:p>
    <w:p w14:paraId="61C4F954" w14:textId="77777777" w:rsidR="005E4D9C" w:rsidRPr="00B5090A" w:rsidRDefault="005E4D9C" w:rsidP="00176F93">
      <w:pPr>
        <w:tabs>
          <w:tab w:val="left" w:pos="0"/>
        </w:tabs>
        <w:ind w:right="-7"/>
        <w:rPr>
          <w:rFonts w:ascii="Century Gothic" w:hAnsi="Century Gothic"/>
          <w:sz w:val="20"/>
          <w:szCs w:val="20"/>
        </w:rPr>
      </w:pPr>
      <w:r w:rsidRPr="00B5090A">
        <w:rPr>
          <w:rFonts w:ascii="Century Gothic" w:hAnsi="Century Gothic"/>
          <w:sz w:val="20"/>
          <w:szCs w:val="20"/>
        </w:rPr>
        <w:t xml:space="preserve">Cabinet Room </w:t>
      </w:r>
    </w:p>
    <w:p w14:paraId="5C9DF22A" w14:textId="77777777" w:rsidR="005E4D9C" w:rsidRPr="00B5090A" w:rsidRDefault="005E4D9C" w:rsidP="00176F93">
      <w:pPr>
        <w:tabs>
          <w:tab w:val="left" w:pos="0"/>
        </w:tabs>
        <w:ind w:right="-7"/>
        <w:rPr>
          <w:rFonts w:ascii="Century Gothic" w:hAnsi="Century Gothic"/>
          <w:sz w:val="20"/>
          <w:szCs w:val="20"/>
        </w:rPr>
      </w:pPr>
    </w:p>
    <w:p w14:paraId="32602F9E" w14:textId="77777777" w:rsidR="00176F93" w:rsidRPr="00B5090A" w:rsidRDefault="00176F93" w:rsidP="00176F93">
      <w:pPr>
        <w:tabs>
          <w:tab w:val="left" w:pos="0"/>
        </w:tabs>
        <w:ind w:right="-7"/>
        <w:rPr>
          <w:rFonts w:ascii="Century Gothic" w:hAnsi="Century Gothic"/>
          <w:b/>
          <w:sz w:val="20"/>
          <w:szCs w:val="20"/>
        </w:rPr>
      </w:pPr>
      <w:r w:rsidRPr="00B5090A">
        <w:rPr>
          <w:rFonts w:ascii="Century Gothic" w:hAnsi="Century Gothic"/>
          <w:sz w:val="20"/>
          <w:szCs w:val="20"/>
        </w:rPr>
        <w:t xml:space="preserve">7:00 am – </w:t>
      </w:r>
      <w:r w:rsidR="00FC47E5" w:rsidRPr="00B5090A">
        <w:rPr>
          <w:rFonts w:ascii="Century Gothic" w:hAnsi="Century Gothic"/>
          <w:sz w:val="20"/>
          <w:szCs w:val="20"/>
        </w:rPr>
        <w:t>7:30 am</w:t>
      </w:r>
      <w:r w:rsidRPr="00B5090A">
        <w:rPr>
          <w:rFonts w:ascii="Century Gothic" w:hAnsi="Century Gothic"/>
          <w:sz w:val="20"/>
          <w:szCs w:val="20"/>
        </w:rPr>
        <w:t xml:space="preserve"> </w:t>
      </w:r>
      <w:r w:rsidRPr="00B5090A">
        <w:rPr>
          <w:rFonts w:ascii="Century Gothic" w:hAnsi="Century Gothic"/>
          <w:sz w:val="20"/>
          <w:szCs w:val="20"/>
        </w:rPr>
        <w:tab/>
      </w:r>
      <w:r w:rsidRPr="00B5090A">
        <w:rPr>
          <w:rFonts w:ascii="Century Gothic" w:hAnsi="Century Gothic"/>
          <w:sz w:val="20"/>
          <w:szCs w:val="20"/>
        </w:rPr>
        <w:tab/>
      </w:r>
      <w:r w:rsidR="00CC614D" w:rsidRPr="00B5090A">
        <w:rPr>
          <w:rFonts w:ascii="Century Gothic" w:hAnsi="Century Gothic"/>
          <w:b/>
          <w:sz w:val="20"/>
          <w:szCs w:val="20"/>
        </w:rPr>
        <w:t xml:space="preserve">Skill Building: </w:t>
      </w:r>
      <w:r w:rsidRPr="00B5090A">
        <w:rPr>
          <w:rFonts w:ascii="Century Gothic" w:hAnsi="Century Gothic"/>
          <w:b/>
          <w:sz w:val="20"/>
          <w:szCs w:val="20"/>
        </w:rPr>
        <w:t>Hill Day Training</w:t>
      </w:r>
    </w:p>
    <w:p w14:paraId="2F0F8BA1" w14:textId="77777777" w:rsidR="00176F93" w:rsidRPr="00B5090A" w:rsidRDefault="0004463A" w:rsidP="0004463A">
      <w:pPr>
        <w:tabs>
          <w:tab w:val="left" w:pos="90"/>
          <w:tab w:val="left" w:pos="2880"/>
        </w:tabs>
        <w:ind w:left="2880" w:right="-7" w:hanging="2880"/>
        <w:rPr>
          <w:rFonts w:ascii="Century Gothic" w:hAnsi="Century Gothic"/>
          <w:sz w:val="20"/>
          <w:szCs w:val="20"/>
        </w:rPr>
      </w:pPr>
      <w:r w:rsidRPr="00B5090A">
        <w:rPr>
          <w:rFonts w:ascii="Century Gothic" w:hAnsi="Century Gothic"/>
          <w:sz w:val="20"/>
          <w:szCs w:val="20"/>
        </w:rPr>
        <w:t xml:space="preserve">Cabinet Room </w:t>
      </w:r>
      <w:r w:rsidRPr="00B5090A">
        <w:rPr>
          <w:rFonts w:ascii="Century Gothic" w:hAnsi="Century Gothic"/>
          <w:sz w:val="20"/>
          <w:szCs w:val="20"/>
        </w:rPr>
        <w:tab/>
      </w:r>
      <w:r w:rsidR="00176F93" w:rsidRPr="00B5090A">
        <w:rPr>
          <w:rFonts w:ascii="Century Gothic" w:hAnsi="Century Gothic"/>
          <w:sz w:val="20"/>
          <w:szCs w:val="20"/>
        </w:rPr>
        <w:t xml:space="preserve">Discuss talking points on current state/federal issues, juvenile justice funding and JJDPA reauthorization with CJJ Staff prior to your Hill Day visits. </w:t>
      </w:r>
      <w:r w:rsidR="00B8049C" w:rsidRPr="009B0471">
        <w:rPr>
          <w:rFonts w:ascii="Century Gothic" w:hAnsi="Century Gothic"/>
          <w:i/>
          <w:sz w:val="20"/>
          <w:szCs w:val="20"/>
        </w:rPr>
        <w:t xml:space="preserve">This training is being offered twice. </w:t>
      </w:r>
    </w:p>
    <w:p w14:paraId="026C610E" w14:textId="77777777" w:rsidR="00F54CAF" w:rsidRPr="00B5090A" w:rsidRDefault="00F54CAF" w:rsidP="00F54CAF">
      <w:pPr>
        <w:tabs>
          <w:tab w:val="left" w:pos="1530"/>
        </w:tabs>
        <w:ind w:left="2880" w:right="-7"/>
        <w:rPr>
          <w:rFonts w:ascii="Century Gothic" w:hAnsi="Century Gothic"/>
          <w:sz w:val="20"/>
          <w:szCs w:val="20"/>
        </w:rPr>
      </w:pPr>
    </w:p>
    <w:p w14:paraId="12D40718" w14:textId="77777777" w:rsidR="00176F93" w:rsidRPr="00B5090A" w:rsidRDefault="00F54CAF" w:rsidP="00CC614D">
      <w:pPr>
        <w:tabs>
          <w:tab w:val="left" w:pos="1530"/>
        </w:tabs>
        <w:ind w:left="2880" w:right="-7"/>
        <w:rPr>
          <w:rFonts w:ascii="Century Gothic" w:hAnsi="Century Gothic"/>
          <w:sz w:val="20"/>
          <w:szCs w:val="20"/>
        </w:rPr>
      </w:pPr>
      <w:r w:rsidRPr="00B5090A">
        <w:rPr>
          <w:rFonts w:ascii="Century Gothic" w:hAnsi="Century Gothic"/>
          <w:sz w:val="20"/>
          <w:szCs w:val="20"/>
        </w:rPr>
        <w:t xml:space="preserve">Facilitated by: Naomi Smoot, </w:t>
      </w:r>
      <w:r w:rsidR="009B0471">
        <w:rPr>
          <w:rFonts w:ascii="Century Gothic" w:hAnsi="Century Gothic"/>
          <w:sz w:val="20"/>
          <w:szCs w:val="20"/>
        </w:rPr>
        <w:t xml:space="preserve">Senior </w:t>
      </w:r>
      <w:r w:rsidRPr="00B5090A">
        <w:rPr>
          <w:rFonts w:ascii="Century Gothic" w:hAnsi="Century Gothic"/>
          <w:sz w:val="20"/>
          <w:szCs w:val="20"/>
        </w:rPr>
        <w:t>Policy Associate, Coalition for Juvenile Justice</w:t>
      </w:r>
    </w:p>
    <w:p w14:paraId="6B20CF41" w14:textId="77777777" w:rsidR="009B0471" w:rsidRDefault="009B0471" w:rsidP="00FC47E5">
      <w:pPr>
        <w:tabs>
          <w:tab w:val="left" w:pos="0"/>
        </w:tabs>
        <w:ind w:right="-7"/>
        <w:rPr>
          <w:rFonts w:ascii="Century Gothic" w:hAnsi="Century Gothic"/>
          <w:sz w:val="20"/>
          <w:szCs w:val="20"/>
        </w:rPr>
      </w:pPr>
    </w:p>
    <w:p w14:paraId="64BBCF8C" w14:textId="77777777" w:rsidR="00FC47E5" w:rsidRPr="00B5090A" w:rsidRDefault="00FC47E5" w:rsidP="00FC47E5">
      <w:pPr>
        <w:tabs>
          <w:tab w:val="left" w:pos="0"/>
        </w:tabs>
        <w:ind w:right="-7"/>
        <w:rPr>
          <w:rFonts w:ascii="Century Gothic" w:hAnsi="Century Gothic"/>
          <w:b/>
          <w:sz w:val="20"/>
          <w:szCs w:val="20"/>
        </w:rPr>
      </w:pPr>
      <w:r w:rsidRPr="00B5090A">
        <w:rPr>
          <w:rFonts w:ascii="Century Gothic" w:hAnsi="Century Gothic"/>
          <w:sz w:val="20"/>
          <w:szCs w:val="20"/>
        </w:rPr>
        <w:t xml:space="preserve">11:00 am - 11:30 am </w:t>
      </w:r>
      <w:r w:rsidRPr="00B5090A">
        <w:rPr>
          <w:rFonts w:ascii="Century Gothic" w:hAnsi="Century Gothic"/>
          <w:sz w:val="20"/>
          <w:szCs w:val="20"/>
        </w:rPr>
        <w:tab/>
      </w:r>
      <w:r w:rsidR="00CA013A">
        <w:rPr>
          <w:rFonts w:ascii="Century Gothic" w:hAnsi="Century Gothic"/>
          <w:sz w:val="20"/>
          <w:szCs w:val="20"/>
        </w:rPr>
        <w:tab/>
      </w:r>
      <w:r w:rsidRPr="00B5090A">
        <w:rPr>
          <w:rFonts w:ascii="Century Gothic" w:hAnsi="Century Gothic"/>
          <w:b/>
          <w:sz w:val="20"/>
          <w:szCs w:val="20"/>
        </w:rPr>
        <w:t>Skill Building: Hill Day Training</w:t>
      </w:r>
    </w:p>
    <w:p w14:paraId="14160D19" w14:textId="77777777" w:rsidR="00FC47E5" w:rsidRPr="00B5090A" w:rsidRDefault="00FC47E5" w:rsidP="00FC47E5">
      <w:pPr>
        <w:tabs>
          <w:tab w:val="left" w:pos="90"/>
          <w:tab w:val="left" w:pos="2880"/>
        </w:tabs>
        <w:ind w:left="2880" w:right="-7" w:hanging="2880"/>
        <w:rPr>
          <w:rFonts w:ascii="Century Gothic" w:hAnsi="Century Gothic"/>
          <w:sz w:val="20"/>
          <w:szCs w:val="20"/>
        </w:rPr>
      </w:pPr>
      <w:r w:rsidRPr="00B5090A">
        <w:rPr>
          <w:rFonts w:ascii="Century Gothic" w:hAnsi="Century Gothic"/>
          <w:sz w:val="20"/>
          <w:szCs w:val="20"/>
        </w:rPr>
        <w:t xml:space="preserve">Cabinet Room </w:t>
      </w:r>
      <w:r w:rsidRPr="00B5090A">
        <w:rPr>
          <w:rFonts w:ascii="Century Gothic" w:hAnsi="Century Gothic"/>
          <w:sz w:val="20"/>
          <w:szCs w:val="20"/>
        </w:rPr>
        <w:tab/>
        <w:t xml:space="preserve">Discuss talking points on current state/federal issues, juvenile justice funding and JJDPA reauthorization with CJJ Staff prior to your Hill Day visits. </w:t>
      </w:r>
      <w:r w:rsidRPr="009B0471">
        <w:rPr>
          <w:rFonts w:ascii="Century Gothic" w:hAnsi="Century Gothic"/>
          <w:i/>
          <w:sz w:val="20"/>
          <w:szCs w:val="20"/>
        </w:rPr>
        <w:t>This training is being offered twice.</w:t>
      </w:r>
      <w:r w:rsidRPr="00B5090A">
        <w:rPr>
          <w:rFonts w:ascii="Century Gothic" w:hAnsi="Century Gothic"/>
          <w:sz w:val="20"/>
          <w:szCs w:val="20"/>
        </w:rPr>
        <w:t xml:space="preserve"> </w:t>
      </w:r>
    </w:p>
    <w:p w14:paraId="2D012664" w14:textId="77777777" w:rsidR="00FC47E5" w:rsidRPr="00B5090A" w:rsidRDefault="00FC47E5" w:rsidP="00FC47E5">
      <w:pPr>
        <w:tabs>
          <w:tab w:val="left" w:pos="90"/>
          <w:tab w:val="left" w:pos="2880"/>
        </w:tabs>
        <w:ind w:left="2880" w:right="-7" w:hanging="2880"/>
        <w:rPr>
          <w:rFonts w:ascii="Century Gothic" w:hAnsi="Century Gothic"/>
          <w:sz w:val="20"/>
          <w:szCs w:val="20"/>
        </w:rPr>
      </w:pPr>
    </w:p>
    <w:p w14:paraId="202A878C" w14:textId="77777777" w:rsidR="00FC47E5" w:rsidRPr="00B5090A" w:rsidRDefault="009B0471" w:rsidP="00FC47E5">
      <w:pPr>
        <w:tabs>
          <w:tab w:val="left" w:pos="1530"/>
        </w:tabs>
        <w:ind w:left="2880" w:right="-7"/>
        <w:rPr>
          <w:rFonts w:ascii="Century Gothic" w:hAnsi="Century Gothic"/>
          <w:sz w:val="20"/>
          <w:szCs w:val="20"/>
        </w:rPr>
      </w:pPr>
      <w:r>
        <w:rPr>
          <w:rFonts w:ascii="Century Gothic" w:hAnsi="Century Gothic"/>
          <w:sz w:val="20"/>
          <w:szCs w:val="20"/>
        </w:rPr>
        <w:t>Facilitated by: Naomi Smoot</w:t>
      </w:r>
      <w:r w:rsidR="00FC47E5" w:rsidRPr="00B5090A">
        <w:rPr>
          <w:rFonts w:ascii="Century Gothic" w:hAnsi="Century Gothic"/>
          <w:sz w:val="20"/>
          <w:szCs w:val="20"/>
        </w:rPr>
        <w:t>,</w:t>
      </w:r>
      <w:r>
        <w:rPr>
          <w:rFonts w:ascii="Century Gothic" w:hAnsi="Century Gothic"/>
          <w:sz w:val="20"/>
          <w:szCs w:val="20"/>
        </w:rPr>
        <w:t xml:space="preserve"> Senior Policy Associate,</w:t>
      </w:r>
      <w:r w:rsidR="00FC47E5" w:rsidRPr="00B5090A">
        <w:rPr>
          <w:rFonts w:ascii="Century Gothic" w:hAnsi="Century Gothic"/>
          <w:sz w:val="20"/>
          <w:szCs w:val="20"/>
        </w:rPr>
        <w:t xml:space="preserve"> Coalition for Juvenile Justice</w:t>
      </w:r>
    </w:p>
    <w:bookmarkEnd w:id="0"/>
    <w:bookmarkEnd w:id="1"/>
    <w:p w14:paraId="1A9EC8B3" w14:textId="77777777" w:rsidR="007129E6" w:rsidRPr="00B5090A" w:rsidRDefault="00F605DB" w:rsidP="000F7078">
      <w:pPr>
        <w:ind w:right="-7"/>
        <w:rPr>
          <w:rFonts w:ascii="Century Gothic" w:hAnsi="Century Gothic"/>
          <w:sz w:val="20"/>
          <w:szCs w:val="20"/>
        </w:rPr>
      </w:pPr>
      <w:r w:rsidRPr="00B5090A">
        <w:rPr>
          <w:rFonts w:ascii="Century Gothic" w:hAnsi="Century Gothic"/>
          <w:sz w:val="20"/>
          <w:szCs w:val="20"/>
        </w:rPr>
        <w:lastRenderedPageBreak/>
        <w:t>4:00 pm – 8:00 pm</w:t>
      </w:r>
      <w:r w:rsidRPr="00B5090A">
        <w:rPr>
          <w:rFonts w:ascii="Century Gothic" w:hAnsi="Century Gothic"/>
          <w:sz w:val="20"/>
          <w:szCs w:val="20"/>
        </w:rPr>
        <w:tab/>
      </w:r>
      <w:r w:rsidRPr="00B5090A">
        <w:rPr>
          <w:rFonts w:ascii="Century Gothic" w:hAnsi="Century Gothic"/>
          <w:sz w:val="20"/>
          <w:szCs w:val="20"/>
        </w:rPr>
        <w:tab/>
      </w:r>
      <w:r w:rsidRPr="00B5090A">
        <w:rPr>
          <w:rFonts w:ascii="Century Gothic" w:hAnsi="Century Gothic"/>
          <w:b/>
          <w:sz w:val="20"/>
          <w:szCs w:val="20"/>
        </w:rPr>
        <w:t>CJJ Executive Board Meeting (closed meeting)</w:t>
      </w:r>
    </w:p>
    <w:p w14:paraId="58862F67" w14:textId="77777777" w:rsidR="00566FCC" w:rsidRDefault="0004463A" w:rsidP="00714488">
      <w:pPr>
        <w:ind w:left="2880" w:hanging="2880"/>
        <w:rPr>
          <w:rFonts w:ascii="Century Gothic" w:hAnsi="Century Gothic"/>
          <w:b/>
          <w:color w:val="993300"/>
          <w:sz w:val="20"/>
          <w:szCs w:val="20"/>
        </w:rPr>
      </w:pPr>
      <w:r w:rsidRPr="00B5090A">
        <w:rPr>
          <w:rFonts w:ascii="Century Gothic" w:hAnsi="Century Gothic"/>
          <w:sz w:val="20"/>
          <w:szCs w:val="20"/>
        </w:rPr>
        <w:t xml:space="preserve">Cabinet Room </w:t>
      </w:r>
      <w:r w:rsidRPr="00B5090A">
        <w:rPr>
          <w:rFonts w:ascii="Century Gothic" w:hAnsi="Century Gothic"/>
          <w:sz w:val="20"/>
          <w:szCs w:val="20"/>
        </w:rPr>
        <w:tab/>
      </w:r>
      <w:r w:rsidR="00B8049C" w:rsidRPr="00B5090A">
        <w:rPr>
          <w:rFonts w:ascii="Century Gothic" w:hAnsi="Century Gothic"/>
          <w:sz w:val="20"/>
          <w:szCs w:val="20"/>
        </w:rPr>
        <w:t>Facilitated by: Alfred Martin (MS), National Chair, Coalition for Juvenile Justice</w:t>
      </w:r>
    </w:p>
    <w:p w14:paraId="2ED55AFC" w14:textId="77777777" w:rsidR="00714488" w:rsidRDefault="00714488" w:rsidP="00714488">
      <w:pPr>
        <w:ind w:left="2880" w:hanging="2880"/>
        <w:rPr>
          <w:rFonts w:ascii="Century Gothic" w:hAnsi="Century Gothic"/>
          <w:b/>
          <w:color w:val="993300"/>
          <w:sz w:val="20"/>
          <w:szCs w:val="20"/>
        </w:rPr>
      </w:pPr>
    </w:p>
    <w:p w14:paraId="4A1043D9" w14:textId="77777777" w:rsidR="004B2480" w:rsidRPr="00B5090A" w:rsidRDefault="00ED6C0D" w:rsidP="00C84F9E">
      <w:pPr>
        <w:rPr>
          <w:rFonts w:ascii="Century Gothic" w:hAnsi="Century Gothic"/>
          <w:b/>
          <w:color w:val="993300"/>
          <w:sz w:val="20"/>
          <w:szCs w:val="20"/>
        </w:rPr>
      </w:pPr>
      <w:r w:rsidRPr="00B5090A">
        <w:rPr>
          <w:rFonts w:ascii="Century Gothic" w:hAnsi="Century Gothic"/>
          <w:b/>
          <w:color w:val="993300"/>
          <w:sz w:val="20"/>
          <w:szCs w:val="20"/>
        </w:rPr>
        <w:t>Thursday</w:t>
      </w:r>
      <w:r w:rsidR="00CC4B54" w:rsidRPr="00B5090A">
        <w:rPr>
          <w:rFonts w:ascii="Century Gothic" w:hAnsi="Century Gothic"/>
          <w:b/>
          <w:color w:val="993300"/>
          <w:sz w:val="20"/>
          <w:szCs w:val="20"/>
        </w:rPr>
        <w:t>, June 11</w:t>
      </w:r>
    </w:p>
    <w:p w14:paraId="6D07AE8D" w14:textId="77777777" w:rsidR="00CC4B54" w:rsidRPr="00B5090A" w:rsidRDefault="00ED6C0D" w:rsidP="000F7078">
      <w:pPr>
        <w:tabs>
          <w:tab w:val="left" w:pos="0"/>
        </w:tabs>
        <w:ind w:right="-7"/>
        <w:rPr>
          <w:rFonts w:ascii="Century Gothic" w:hAnsi="Century Gothic"/>
          <w:color w:val="993300"/>
          <w:sz w:val="20"/>
          <w:szCs w:val="20"/>
        </w:rPr>
      </w:pPr>
      <w:r w:rsidRPr="00B5090A">
        <w:rPr>
          <w:rFonts w:ascii="Century Gothic" w:hAnsi="Century Gothic"/>
          <w:color w:val="993300"/>
          <w:sz w:val="20"/>
          <w:szCs w:val="20"/>
        </w:rPr>
        <w:t>Conference Opening, Workshops, Awards Luncheon</w:t>
      </w:r>
    </w:p>
    <w:p w14:paraId="5AC04571" w14:textId="77777777" w:rsidR="00CC4B54" w:rsidRPr="00B5090A" w:rsidRDefault="00CC4B54" w:rsidP="000F7078">
      <w:pPr>
        <w:tabs>
          <w:tab w:val="left" w:pos="0"/>
        </w:tabs>
        <w:ind w:right="-7"/>
        <w:rPr>
          <w:rFonts w:ascii="Century Gothic" w:hAnsi="Century Gothic"/>
          <w:color w:val="993300"/>
          <w:sz w:val="20"/>
          <w:szCs w:val="20"/>
        </w:rPr>
      </w:pPr>
    </w:p>
    <w:p w14:paraId="1D34E163" w14:textId="77777777" w:rsidR="00D91C3B" w:rsidRPr="00B5090A" w:rsidRDefault="004F04A6" w:rsidP="000F7078">
      <w:pPr>
        <w:tabs>
          <w:tab w:val="left" w:pos="0"/>
        </w:tabs>
        <w:ind w:right="-7"/>
        <w:rPr>
          <w:rFonts w:ascii="Century Gothic" w:hAnsi="Century Gothic"/>
          <w:i/>
          <w:sz w:val="20"/>
          <w:szCs w:val="20"/>
        </w:rPr>
      </w:pPr>
      <w:r w:rsidRPr="00B5090A">
        <w:rPr>
          <w:rFonts w:ascii="Century Gothic" w:hAnsi="Century Gothic"/>
          <w:sz w:val="20"/>
          <w:szCs w:val="20"/>
        </w:rPr>
        <w:t>8:00</w:t>
      </w:r>
      <w:r w:rsidR="00D91C3B" w:rsidRPr="00B5090A">
        <w:rPr>
          <w:rFonts w:ascii="Century Gothic" w:hAnsi="Century Gothic"/>
          <w:sz w:val="20"/>
          <w:szCs w:val="20"/>
        </w:rPr>
        <w:t xml:space="preserve"> am – </w:t>
      </w:r>
      <w:r w:rsidR="00D94B5D" w:rsidRPr="00B5090A">
        <w:rPr>
          <w:rFonts w:ascii="Century Gothic" w:hAnsi="Century Gothic"/>
          <w:sz w:val="20"/>
          <w:szCs w:val="20"/>
        </w:rPr>
        <w:t>5:0</w:t>
      </w:r>
      <w:r w:rsidR="00226110" w:rsidRPr="00B5090A">
        <w:rPr>
          <w:rFonts w:ascii="Century Gothic" w:hAnsi="Century Gothic"/>
          <w:sz w:val="20"/>
          <w:szCs w:val="20"/>
        </w:rPr>
        <w:t>0</w:t>
      </w:r>
      <w:r w:rsidR="00217A76" w:rsidRPr="00B5090A">
        <w:rPr>
          <w:rFonts w:ascii="Century Gothic" w:hAnsi="Century Gothic"/>
          <w:sz w:val="20"/>
          <w:szCs w:val="20"/>
        </w:rPr>
        <w:t xml:space="preserve"> pm</w:t>
      </w:r>
      <w:r w:rsidR="00217A76" w:rsidRPr="00B5090A">
        <w:rPr>
          <w:rFonts w:ascii="Century Gothic" w:hAnsi="Century Gothic"/>
          <w:sz w:val="20"/>
          <w:szCs w:val="20"/>
        </w:rPr>
        <w:tab/>
      </w:r>
      <w:r w:rsidR="00217A76" w:rsidRPr="00B5090A">
        <w:rPr>
          <w:rFonts w:ascii="Century Gothic" w:hAnsi="Century Gothic"/>
          <w:sz w:val="20"/>
          <w:szCs w:val="20"/>
        </w:rPr>
        <w:tab/>
      </w:r>
      <w:r w:rsidR="004B2480" w:rsidRPr="00B5090A">
        <w:rPr>
          <w:rFonts w:ascii="Century Gothic" w:hAnsi="Century Gothic"/>
          <w:b/>
          <w:sz w:val="20"/>
          <w:szCs w:val="20"/>
        </w:rPr>
        <w:t>Registration</w:t>
      </w:r>
      <w:r w:rsidR="00D840F7" w:rsidRPr="00B5090A">
        <w:rPr>
          <w:rFonts w:ascii="Century Gothic" w:hAnsi="Century Gothic"/>
          <w:b/>
          <w:sz w:val="20"/>
          <w:szCs w:val="20"/>
        </w:rPr>
        <w:t xml:space="preserve"> </w:t>
      </w:r>
      <w:r w:rsidR="00D43C74" w:rsidRPr="00B5090A">
        <w:rPr>
          <w:rFonts w:ascii="Century Gothic" w:hAnsi="Century Gothic"/>
          <w:b/>
          <w:sz w:val="20"/>
          <w:szCs w:val="20"/>
        </w:rPr>
        <w:t>Open</w:t>
      </w:r>
      <w:r w:rsidR="00C30768" w:rsidRPr="00B5090A">
        <w:rPr>
          <w:rFonts w:ascii="Century Gothic" w:hAnsi="Century Gothic"/>
          <w:b/>
          <w:sz w:val="20"/>
          <w:szCs w:val="20"/>
        </w:rPr>
        <w:t xml:space="preserve"> </w:t>
      </w:r>
    </w:p>
    <w:p w14:paraId="10B74492" w14:textId="77777777" w:rsidR="004F04A6" w:rsidRPr="00B5090A" w:rsidRDefault="0004463A" w:rsidP="00C84F9E">
      <w:pPr>
        <w:tabs>
          <w:tab w:val="left" w:pos="0"/>
        </w:tabs>
        <w:ind w:right="-7"/>
        <w:rPr>
          <w:rFonts w:ascii="Century Gothic" w:hAnsi="Century Gothic"/>
          <w:sz w:val="20"/>
          <w:szCs w:val="20"/>
        </w:rPr>
      </w:pPr>
      <w:r w:rsidRPr="00B5090A">
        <w:rPr>
          <w:rFonts w:ascii="Century Gothic" w:hAnsi="Century Gothic"/>
          <w:sz w:val="20"/>
          <w:szCs w:val="20"/>
        </w:rPr>
        <w:t>Birdcage Walk Foyer</w:t>
      </w:r>
    </w:p>
    <w:p w14:paraId="61CE51F4" w14:textId="77777777" w:rsidR="0004463A" w:rsidRPr="00B5090A" w:rsidRDefault="0004463A" w:rsidP="00C84F9E">
      <w:pPr>
        <w:tabs>
          <w:tab w:val="left" w:pos="0"/>
        </w:tabs>
        <w:ind w:right="-7"/>
        <w:rPr>
          <w:rFonts w:ascii="Century Gothic" w:hAnsi="Century Gothic"/>
          <w:sz w:val="20"/>
          <w:szCs w:val="20"/>
        </w:rPr>
      </w:pPr>
    </w:p>
    <w:p w14:paraId="432AF154" w14:textId="77777777" w:rsidR="00183FF9" w:rsidRPr="00B5090A" w:rsidRDefault="00183FF9" w:rsidP="00C84F9E">
      <w:pPr>
        <w:tabs>
          <w:tab w:val="left" w:pos="0"/>
        </w:tabs>
        <w:ind w:right="-7"/>
        <w:rPr>
          <w:rFonts w:ascii="Century Gothic" w:hAnsi="Century Gothic"/>
          <w:sz w:val="20"/>
          <w:szCs w:val="20"/>
        </w:rPr>
      </w:pPr>
      <w:r w:rsidRPr="00B5090A">
        <w:rPr>
          <w:rFonts w:ascii="Century Gothic" w:hAnsi="Century Gothic"/>
          <w:sz w:val="20"/>
          <w:szCs w:val="20"/>
        </w:rPr>
        <w:t>8:00 am – 5:00 pm</w:t>
      </w:r>
      <w:r w:rsidRPr="00B5090A">
        <w:rPr>
          <w:rFonts w:ascii="Century Gothic" w:hAnsi="Century Gothic"/>
          <w:sz w:val="20"/>
          <w:szCs w:val="20"/>
        </w:rPr>
        <w:tab/>
      </w:r>
      <w:r w:rsidRPr="00B5090A">
        <w:rPr>
          <w:rFonts w:ascii="Century Gothic" w:hAnsi="Century Gothic"/>
          <w:sz w:val="20"/>
          <w:szCs w:val="20"/>
        </w:rPr>
        <w:tab/>
      </w:r>
      <w:r w:rsidRPr="00B5090A">
        <w:rPr>
          <w:rFonts w:ascii="Century Gothic" w:hAnsi="Century Gothic"/>
          <w:b/>
          <w:sz w:val="20"/>
          <w:szCs w:val="20"/>
        </w:rPr>
        <w:t>Exhibit Hall Open</w:t>
      </w:r>
    </w:p>
    <w:p w14:paraId="61790EBC" w14:textId="77777777" w:rsidR="0004463A" w:rsidRPr="00B5090A" w:rsidRDefault="0004463A" w:rsidP="0004463A">
      <w:pPr>
        <w:tabs>
          <w:tab w:val="left" w:pos="0"/>
        </w:tabs>
        <w:ind w:right="-7"/>
        <w:rPr>
          <w:rFonts w:ascii="Century Gothic" w:hAnsi="Century Gothic"/>
          <w:sz w:val="20"/>
          <w:szCs w:val="20"/>
        </w:rPr>
      </w:pPr>
      <w:r w:rsidRPr="00B5090A">
        <w:rPr>
          <w:rFonts w:ascii="Century Gothic" w:hAnsi="Century Gothic"/>
          <w:sz w:val="20"/>
          <w:szCs w:val="20"/>
        </w:rPr>
        <w:t>Birdcage Walk</w:t>
      </w:r>
    </w:p>
    <w:p w14:paraId="7C373FB9" w14:textId="77777777" w:rsidR="0004463A" w:rsidRPr="00B5090A" w:rsidRDefault="0004463A">
      <w:pPr>
        <w:tabs>
          <w:tab w:val="left" w:pos="0"/>
        </w:tabs>
        <w:ind w:right="-7"/>
        <w:rPr>
          <w:rFonts w:ascii="Century Gothic" w:hAnsi="Century Gothic"/>
          <w:sz w:val="20"/>
          <w:szCs w:val="20"/>
        </w:rPr>
      </w:pPr>
    </w:p>
    <w:p w14:paraId="6E949EF4" w14:textId="77777777" w:rsidR="005E4D9C" w:rsidRPr="00B5090A" w:rsidRDefault="005E4D9C" w:rsidP="005E4D9C">
      <w:pPr>
        <w:tabs>
          <w:tab w:val="left" w:pos="2880"/>
        </w:tabs>
        <w:ind w:right="-7"/>
        <w:rPr>
          <w:rFonts w:ascii="Century Gothic" w:hAnsi="Century Gothic"/>
          <w:sz w:val="20"/>
          <w:szCs w:val="20"/>
        </w:rPr>
      </w:pPr>
      <w:r w:rsidRPr="00B5090A">
        <w:rPr>
          <w:rFonts w:ascii="Century Gothic" w:hAnsi="Century Gothic"/>
          <w:sz w:val="20"/>
          <w:szCs w:val="20"/>
        </w:rPr>
        <w:t xml:space="preserve">8:00 am – 9:00 am </w:t>
      </w:r>
      <w:r w:rsidRPr="00B5090A">
        <w:rPr>
          <w:rFonts w:ascii="Century Gothic" w:hAnsi="Century Gothic"/>
          <w:sz w:val="20"/>
          <w:szCs w:val="20"/>
        </w:rPr>
        <w:tab/>
      </w:r>
      <w:r w:rsidRPr="00B5090A">
        <w:rPr>
          <w:rFonts w:ascii="Century Gothic" w:hAnsi="Century Gothic"/>
          <w:b/>
          <w:sz w:val="20"/>
          <w:szCs w:val="20"/>
        </w:rPr>
        <w:t>Continental Breakfast</w:t>
      </w:r>
    </w:p>
    <w:p w14:paraId="56A2F57E" w14:textId="77777777" w:rsidR="005E4D9C" w:rsidRPr="00B5090A" w:rsidRDefault="005E4D9C" w:rsidP="005E4D9C">
      <w:pPr>
        <w:tabs>
          <w:tab w:val="left" w:pos="0"/>
        </w:tabs>
        <w:ind w:right="-7"/>
        <w:rPr>
          <w:rFonts w:ascii="Century Gothic" w:hAnsi="Century Gothic"/>
          <w:sz w:val="20"/>
          <w:szCs w:val="20"/>
        </w:rPr>
      </w:pPr>
      <w:r w:rsidRPr="00B5090A">
        <w:rPr>
          <w:rFonts w:ascii="Century Gothic" w:hAnsi="Century Gothic"/>
          <w:sz w:val="20"/>
          <w:szCs w:val="20"/>
        </w:rPr>
        <w:t xml:space="preserve">Birdcage Walk </w:t>
      </w:r>
    </w:p>
    <w:p w14:paraId="44B0D08B" w14:textId="77777777" w:rsidR="005E4D9C" w:rsidRPr="00B5090A" w:rsidRDefault="005E4D9C">
      <w:pPr>
        <w:tabs>
          <w:tab w:val="left" w:pos="0"/>
        </w:tabs>
        <w:ind w:right="-7"/>
        <w:rPr>
          <w:rFonts w:ascii="Century Gothic" w:hAnsi="Century Gothic"/>
          <w:b/>
          <w:sz w:val="20"/>
          <w:szCs w:val="20"/>
        </w:rPr>
      </w:pPr>
    </w:p>
    <w:p w14:paraId="4E3D424E" w14:textId="77777777" w:rsidR="00C84F9E" w:rsidRPr="00B5090A" w:rsidRDefault="00C84F9E" w:rsidP="00C84F9E">
      <w:pPr>
        <w:tabs>
          <w:tab w:val="left" w:pos="0"/>
        </w:tabs>
        <w:ind w:right="-7"/>
        <w:rPr>
          <w:rFonts w:ascii="Century Gothic" w:hAnsi="Century Gothic"/>
          <w:sz w:val="20"/>
          <w:szCs w:val="20"/>
        </w:rPr>
      </w:pPr>
      <w:r w:rsidRPr="00B5090A">
        <w:rPr>
          <w:rFonts w:ascii="Century Gothic" w:hAnsi="Century Gothic"/>
          <w:sz w:val="20"/>
          <w:szCs w:val="20"/>
        </w:rPr>
        <w:t xml:space="preserve">9:00 am – 10:30 am </w:t>
      </w:r>
      <w:r w:rsidRPr="00B5090A">
        <w:rPr>
          <w:rFonts w:ascii="Century Gothic" w:hAnsi="Century Gothic"/>
          <w:sz w:val="20"/>
          <w:szCs w:val="20"/>
        </w:rPr>
        <w:tab/>
      </w:r>
      <w:r w:rsidR="00B5090A">
        <w:rPr>
          <w:rFonts w:ascii="Century Gothic" w:hAnsi="Century Gothic"/>
          <w:sz w:val="20"/>
          <w:szCs w:val="20"/>
        </w:rPr>
        <w:tab/>
      </w:r>
      <w:r w:rsidR="00226110" w:rsidRPr="00B5090A">
        <w:rPr>
          <w:rFonts w:ascii="Century Gothic" w:hAnsi="Century Gothic"/>
          <w:b/>
          <w:sz w:val="20"/>
          <w:szCs w:val="20"/>
        </w:rPr>
        <w:t xml:space="preserve">Conference </w:t>
      </w:r>
      <w:r w:rsidR="00F54CAF" w:rsidRPr="00B5090A">
        <w:rPr>
          <w:rFonts w:ascii="Century Gothic" w:hAnsi="Century Gothic"/>
          <w:b/>
          <w:sz w:val="20"/>
          <w:szCs w:val="20"/>
        </w:rPr>
        <w:t>Welcome</w:t>
      </w:r>
      <w:r w:rsidR="00226110" w:rsidRPr="00B5090A">
        <w:rPr>
          <w:rFonts w:ascii="Century Gothic" w:hAnsi="Century Gothic"/>
          <w:b/>
          <w:sz w:val="20"/>
          <w:szCs w:val="20"/>
        </w:rPr>
        <w:t xml:space="preserve"> &amp;</w:t>
      </w:r>
      <w:r w:rsidR="00226110" w:rsidRPr="00B5090A">
        <w:rPr>
          <w:rFonts w:ascii="Century Gothic" w:hAnsi="Century Gothic"/>
          <w:sz w:val="20"/>
          <w:szCs w:val="20"/>
        </w:rPr>
        <w:t xml:space="preserve"> </w:t>
      </w:r>
      <w:r w:rsidRPr="00B5090A">
        <w:rPr>
          <w:rFonts w:ascii="Century Gothic" w:hAnsi="Century Gothic"/>
          <w:b/>
          <w:sz w:val="20"/>
          <w:szCs w:val="20"/>
        </w:rPr>
        <w:t xml:space="preserve">General Session </w:t>
      </w:r>
    </w:p>
    <w:p w14:paraId="1F259410" w14:textId="77777777" w:rsidR="00F54CAF" w:rsidRPr="00B5090A" w:rsidRDefault="0004463A" w:rsidP="00F54CAF">
      <w:pPr>
        <w:tabs>
          <w:tab w:val="left" w:pos="180"/>
        </w:tabs>
        <w:ind w:left="2880" w:right="-7" w:hanging="2880"/>
        <w:rPr>
          <w:rStyle w:val="A8"/>
          <w:rFonts w:ascii="Century Gothic" w:hAnsi="Century Gothic"/>
          <w:color w:val="auto"/>
          <w:sz w:val="20"/>
          <w:szCs w:val="20"/>
        </w:rPr>
      </w:pPr>
      <w:r w:rsidRPr="00B5090A">
        <w:rPr>
          <w:rFonts w:ascii="Century Gothic" w:hAnsi="Century Gothic"/>
          <w:sz w:val="20"/>
          <w:szCs w:val="20"/>
        </w:rPr>
        <w:t xml:space="preserve">Empire Ballroom </w:t>
      </w:r>
      <w:r w:rsidRPr="00B5090A">
        <w:rPr>
          <w:rFonts w:ascii="Century Gothic" w:hAnsi="Century Gothic"/>
          <w:sz w:val="20"/>
          <w:szCs w:val="20"/>
        </w:rPr>
        <w:tab/>
      </w:r>
      <w:r w:rsidR="003A37FD" w:rsidRPr="00B5090A">
        <w:rPr>
          <w:rFonts w:ascii="Century Gothic" w:hAnsi="Century Gothic"/>
          <w:sz w:val="20"/>
          <w:szCs w:val="20"/>
        </w:rPr>
        <w:t xml:space="preserve">CJJ </w:t>
      </w:r>
      <w:r w:rsidR="00F54CAF" w:rsidRPr="00B5090A">
        <w:rPr>
          <w:rFonts w:ascii="Century Gothic" w:hAnsi="Century Gothic"/>
          <w:sz w:val="20"/>
          <w:szCs w:val="20"/>
        </w:rPr>
        <w:t>Welcome by: Alfred Martin</w:t>
      </w:r>
      <w:r w:rsidR="00B8049C" w:rsidRPr="00B5090A">
        <w:rPr>
          <w:rFonts w:ascii="Century Gothic" w:hAnsi="Century Gothic"/>
          <w:sz w:val="20"/>
          <w:szCs w:val="20"/>
        </w:rPr>
        <w:t xml:space="preserve"> (MS)</w:t>
      </w:r>
      <w:r w:rsidR="00F54CAF" w:rsidRPr="00B5090A">
        <w:rPr>
          <w:rFonts w:ascii="Century Gothic" w:hAnsi="Century Gothic"/>
          <w:sz w:val="20"/>
          <w:szCs w:val="20"/>
        </w:rPr>
        <w:t>, National Chair, Coalition for Juvenile Justice</w:t>
      </w:r>
      <w:r w:rsidR="00F54CAF" w:rsidRPr="00B5090A">
        <w:rPr>
          <w:rStyle w:val="A8"/>
          <w:rFonts w:ascii="Century Gothic" w:hAnsi="Century Gothic"/>
          <w:color w:val="auto"/>
          <w:sz w:val="20"/>
          <w:szCs w:val="20"/>
        </w:rPr>
        <w:t xml:space="preserve"> </w:t>
      </w:r>
    </w:p>
    <w:p w14:paraId="7FADE899" w14:textId="77777777" w:rsidR="003A37FD" w:rsidRPr="00B5090A" w:rsidRDefault="003A37FD" w:rsidP="00F54CAF">
      <w:pPr>
        <w:tabs>
          <w:tab w:val="left" w:pos="180"/>
        </w:tabs>
        <w:ind w:left="2880" w:right="-7" w:hanging="2880"/>
        <w:rPr>
          <w:rStyle w:val="A8"/>
          <w:rFonts w:ascii="Century Gothic" w:hAnsi="Century Gothic"/>
          <w:color w:val="auto"/>
          <w:sz w:val="20"/>
          <w:szCs w:val="20"/>
        </w:rPr>
      </w:pPr>
    </w:p>
    <w:p w14:paraId="4DC13E07" w14:textId="77777777" w:rsidR="003A37FD" w:rsidRPr="00B5090A" w:rsidRDefault="008D0703" w:rsidP="003A37FD">
      <w:pPr>
        <w:tabs>
          <w:tab w:val="left" w:pos="180"/>
        </w:tabs>
        <w:ind w:left="2880" w:right="-7"/>
        <w:rPr>
          <w:rStyle w:val="A8"/>
          <w:rFonts w:ascii="Century Gothic" w:hAnsi="Century Gothic"/>
          <w:color w:val="auto"/>
          <w:sz w:val="20"/>
          <w:szCs w:val="20"/>
        </w:rPr>
      </w:pPr>
      <w:r w:rsidRPr="00B5090A">
        <w:rPr>
          <w:rFonts w:ascii="Century Gothic" w:hAnsi="Century Gothic"/>
          <w:sz w:val="20"/>
          <w:szCs w:val="20"/>
        </w:rPr>
        <w:t xml:space="preserve">OJJDP Welcome/Federal Update </w:t>
      </w:r>
      <w:r w:rsidR="003A37FD" w:rsidRPr="00B5090A">
        <w:rPr>
          <w:rFonts w:ascii="Century Gothic" w:hAnsi="Century Gothic"/>
          <w:sz w:val="20"/>
          <w:szCs w:val="20"/>
        </w:rPr>
        <w:t xml:space="preserve">by: Robert Listenbee, Administrator, Office of Juvenile Justice and Delinquency Prevention </w:t>
      </w:r>
      <w:r w:rsidRPr="00B5090A">
        <w:rPr>
          <w:rFonts w:ascii="Century Gothic" w:hAnsi="Century Gothic"/>
          <w:sz w:val="20"/>
          <w:szCs w:val="20"/>
        </w:rPr>
        <w:t xml:space="preserve"> (</w:t>
      </w:r>
      <w:r w:rsidRPr="00B5090A">
        <w:rPr>
          <w:rFonts w:ascii="Century Gothic" w:hAnsi="Century Gothic"/>
          <w:i/>
          <w:sz w:val="20"/>
          <w:szCs w:val="20"/>
        </w:rPr>
        <w:t>INVITED</w:t>
      </w:r>
      <w:r w:rsidRPr="00B5090A">
        <w:rPr>
          <w:rFonts w:ascii="Century Gothic" w:hAnsi="Century Gothic"/>
          <w:sz w:val="20"/>
          <w:szCs w:val="20"/>
        </w:rPr>
        <w:t>)</w:t>
      </w:r>
    </w:p>
    <w:p w14:paraId="0975638B" w14:textId="77777777" w:rsidR="00F54CAF" w:rsidRPr="00B5090A" w:rsidRDefault="00F54CAF" w:rsidP="00F54CAF">
      <w:pPr>
        <w:tabs>
          <w:tab w:val="left" w:pos="180"/>
        </w:tabs>
        <w:ind w:left="2880" w:right="-7" w:hanging="2880"/>
        <w:rPr>
          <w:rStyle w:val="A8"/>
          <w:rFonts w:ascii="Century Gothic" w:hAnsi="Century Gothic"/>
          <w:color w:val="auto"/>
          <w:sz w:val="20"/>
          <w:szCs w:val="20"/>
        </w:rPr>
      </w:pPr>
    </w:p>
    <w:p w14:paraId="77788C88" w14:textId="77777777" w:rsidR="00C84F9E" w:rsidRPr="00B5090A" w:rsidRDefault="00C84F9E" w:rsidP="00F54CAF">
      <w:pPr>
        <w:tabs>
          <w:tab w:val="left" w:pos="180"/>
        </w:tabs>
        <w:ind w:left="2880" w:right="-7"/>
        <w:rPr>
          <w:rFonts w:ascii="Century Gothic" w:hAnsi="Century Gothic"/>
          <w:sz w:val="20"/>
          <w:szCs w:val="20"/>
        </w:rPr>
      </w:pPr>
      <w:r w:rsidRPr="00B5090A">
        <w:rPr>
          <w:rFonts w:ascii="Century Gothic" w:hAnsi="Century Gothic"/>
          <w:sz w:val="20"/>
          <w:szCs w:val="20"/>
        </w:rPr>
        <w:t>Moderated by: Marie Williams, Executive Director, Coalition for Juvenile Justice</w:t>
      </w:r>
    </w:p>
    <w:p w14:paraId="66B430B8" w14:textId="77777777" w:rsidR="008D0703" w:rsidRPr="00B5090A" w:rsidRDefault="008D0703" w:rsidP="00F54CAF">
      <w:pPr>
        <w:tabs>
          <w:tab w:val="left" w:pos="180"/>
        </w:tabs>
        <w:ind w:left="2880" w:right="-7"/>
        <w:rPr>
          <w:rFonts w:ascii="Century Gothic" w:hAnsi="Century Gothic"/>
          <w:sz w:val="20"/>
          <w:szCs w:val="20"/>
        </w:rPr>
      </w:pPr>
    </w:p>
    <w:p w14:paraId="29BDF1AA" w14:textId="77777777" w:rsidR="008D0703" w:rsidRPr="009B0471" w:rsidRDefault="008D0703" w:rsidP="009B0471">
      <w:pPr>
        <w:ind w:left="2880"/>
        <w:rPr>
          <w:rFonts w:ascii="Century Gothic" w:hAnsi="Century Gothic"/>
          <w:b/>
          <w:sz w:val="20"/>
          <w:szCs w:val="20"/>
        </w:rPr>
      </w:pPr>
      <w:r w:rsidRPr="009B0471">
        <w:rPr>
          <w:rFonts w:ascii="Century Gothic" w:hAnsi="Century Gothic"/>
          <w:b/>
          <w:sz w:val="20"/>
          <w:szCs w:val="20"/>
        </w:rPr>
        <w:t>Plenary #1</w:t>
      </w:r>
    </w:p>
    <w:p w14:paraId="76ECD308" w14:textId="77777777" w:rsidR="00BE3B69" w:rsidRPr="00E75224" w:rsidRDefault="00BE3B69" w:rsidP="009B0471">
      <w:pPr>
        <w:ind w:left="2880"/>
        <w:rPr>
          <w:rFonts w:ascii="Century Gothic" w:hAnsi="Century Gothic"/>
          <w:b/>
          <w:sz w:val="20"/>
          <w:szCs w:val="20"/>
        </w:rPr>
      </w:pPr>
      <w:r w:rsidRPr="00E75224">
        <w:rPr>
          <w:rFonts w:ascii="Century Gothic" w:hAnsi="Century Gothic"/>
          <w:b/>
          <w:sz w:val="20"/>
          <w:szCs w:val="20"/>
        </w:rPr>
        <w:t>Reinvesting In Young People’s Futures: Using Data-Driven Practices to Improve Outcomes While Reducing Costs</w:t>
      </w:r>
    </w:p>
    <w:p w14:paraId="7668D6A9" w14:textId="77777777" w:rsidR="008249D7" w:rsidRPr="00BE3B69" w:rsidRDefault="00BE3B69" w:rsidP="009B0471">
      <w:pPr>
        <w:ind w:left="2880"/>
        <w:rPr>
          <w:rFonts w:ascii="Century Gothic" w:hAnsi="Century Gothic"/>
          <w:b/>
          <w:sz w:val="20"/>
          <w:szCs w:val="20"/>
        </w:rPr>
      </w:pPr>
      <w:r w:rsidRPr="00BE3B69">
        <w:rPr>
          <w:rFonts w:ascii="Century Gothic" w:hAnsi="Century Gothic"/>
          <w:color w:val="222222"/>
          <w:sz w:val="20"/>
          <w:szCs w:val="20"/>
          <w:shd w:val="clear" w:color="auto" w:fill="FFFFFF"/>
        </w:rPr>
        <w:t>The</w:t>
      </w:r>
      <w:r w:rsidRPr="00BE3B69">
        <w:rPr>
          <w:rStyle w:val="apple-converted-space"/>
          <w:rFonts w:ascii="Century Gothic" w:hAnsi="Century Gothic"/>
          <w:color w:val="222222"/>
          <w:sz w:val="20"/>
          <w:szCs w:val="20"/>
          <w:shd w:val="clear" w:color="auto" w:fill="FFFFFF"/>
        </w:rPr>
        <w:t> </w:t>
      </w:r>
      <w:r w:rsidRPr="00BE3B69">
        <w:rPr>
          <w:rStyle w:val="il"/>
          <w:rFonts w:ascii="Century Gothic" w:hAnsi="Century Gothic"/>
          <w:color w:val="222222"/>
          <w:sz w:val="20"/>
          <w:szCs w:val="20"/>
          <w:shd w:val="clear" w:color="auto" w:fill="FFFFFF"/>
        </w:rPr>
        <w:t>Pew</w:t>
      </w:r>
      <w:r w:rsidRPr="00BE3B69">
        <w:rPr>
          <w:rStyle w:val="apple-converted-space"/>
          <w:rFonts w:ascii="Century Gothic" w:hAnsi="Century Gothic"/>
          <w:color w:val="222222"/>
          <w:sz w:val="20"/>
          <w:szCs w:val="20"/>
          <w:shd w:val="clear" w:color="auto" w:fill="FFFFFF"/>
        </w:rPr>
        <w:t> </w:t>
      </w:r>
      <w:r w:rsidRPr="00BE3B69">
        <w:rPr>
          <w:rFonts w:ascii="Century Gothic" w:hAnsi="Century Gothic"/>
          <w:color w:val="222222"/>
          <w:sz w:val="20"/>
          <w:szCs w:val="20"/>
          <w:shd w:val="clear" w:color="auto" w:fill="FFFFFF"/>
        </w:rPr>
        <w:t>Charitable Trust’s Public Safety Performance Project uses data-driven practices to help states advance data-driven, fiscally sound policies and practices in both the criminal and juvenile justice systems.</w:t>
      </w:r>
      <w:r w:rsidRPr="00BE3B69">
        <w:rPr>
          <w:rStyle w:val="apple-converted-space"/>
          <w:rFonts w:ascii="Century Gothic" w:hAnsi="Century Gothic"/>
          <w:color w:val="222222"/>
          <w:sz w:val="20"/>
          <w:szCs w:val="20"/>
          <w:shd w:val="clear" w:color="auto" w:fill="FFFFFF"/>
        </w:rPr>
        <w:t>  </w:t>
      </w:r>
      <w:r w:rsidRPr="00BE3B69">
        <w:rPr>
          <w:rFonts w:ascii="Century Gothic" w:hAnsi="Century Gothic"/>
          <w:color w:val="222222"/>
          <w:sz w:val="20"/>
          <w:szCs w:val="20"/>
          <w:shd w:val="clear" w:color="auto" w:fill="FFFFFF"/>
        </w:rPr>
        <w:t>This session will feature speakers from various states and highlight some of the challenges they faced and how they were able to overcome them.</w:t>
      </w:r>
    </w:p>
    <w:p w14:paraId="7E6E443A" w14:textId="77777777" w:rsidR="00C07D65" w:rsidRPr="000977AF" w:rsidRDefault="00C07D65" w:rsidP="00C07D65">
      <w:pPr>
        <w:tabs>
          <w:tab w:val="left" w:pos="180"/>
          <w:tab w:val="left" w:pos="2880"/>
        </w:tabs>
        <w:ind w:left="2880" w:right="-7"/>
        <w:rPr>
          <w:rFonts w:ascii="Century Gothic" w:hAnsi="Century Gothic"/>
          <w:sz w:val="20"/>
          <w:szCs w:val="20"/>
        </w:rPr>
      </w:pPr>
      <w:r w:rsidRPr="000977AF">
        <w:rPr>
          <w:rFonts w:ascii="Century Gothic" w:hAnsi="Century Gothic"/>
          <w:b/>
          <w:i/>
          <w:sz w:val="20"/>
          <w:szCs w:val="20"/>
        </w:rPr>
        <w:t>Panelists:</w:t>
      </w:r>
    </w:p>
    <w:p w14:paraId="529E5F76" w14:textId="0ABAB309" w:rsidR="00C07D65" w:rsidRDefault="00A968F5" w:rsidP="00C07D65">
      <w:pPr>
        <w:pStyle w:val="MediumGrid1-Accent21"/>
        <w:numPr>
          <w:ilvl w:val="0"/>
          <w:numId w:val="31"/>
        </w:numPr>
        <w:tabs>
          <w:tab w:val="left" w:pos="2880"/>
        </w:tabs>
        <w:ind w:right="-7"/>
        <w:rPr>
          <w:rFonts w:ascii="Century Gothic" w:hAnsi="Century Gothic"/>
          <w:sz w:val="20"/>
          <w:szCs w:val="20"/>
        </w:rPr>
      </w:pPr>
      <w:r>
        <w:rPr>
          <w:rFonts w:ascii="Century Gothic" w:hAnsi="Century Gothic"/>
          <w:sz w:val="20"/>
          <w:szCs w:val="20"/>
        </w:rPr>
        <w:t xml:space="preserve">Representative </w:t>
      </w:r>
      <w:r w:rsidR="00C07D65">
        <w:rPr>
          <w:rFonts w:ascii="Century Gothic" w:hAnsi="Century Gothic"/>
          <w:sz w:val="20"/>
          <w:szCs w:val="20"/>
        </w:rPr>
        <w:t xml:space="preserve">Brian </w:t>
      </w:r>
      <w:proofErr w:type="spellStart"/>
      <w:r w:rsidR="00C07D65">
        <w:rPr>
          <w:rFonts w:ascii="Century Gothic" w:hAnsi="Century Gothic"/>
          <w:sz w:val="20"/>
          <w:szCs w:val="20"/>
        </w:rPr>
        <w:t>Gosch</w:t>
      </w:r>
      <w:proofErr w:type="spellEnd"/>
      <w:r w:rsidR="0057476C">
        <w:rPr>
          <w:rFonts w:ascii="Century Gothic" w:hAnsi="Century Gothic"/>
          <w:sz w:val="20"/>
          <w:szCs w:val="20"/>
        </w:rPr>
        <w:t>, Speaker of the House, South Dakota</w:t>
      </w:r>
      <w:r>
        <w:rPr>
          <w:rFonts w:ascii="Century Gothic" w:hAnsi="Century Gothic"/>
          <w:sz w:val="20"/>
          <w:szCs w:val="20"/>
        </w:rPr>
        <w:t xml:space="preserve"> Legislature</w:t>
      </w:r>
      <w:bookmarkStart w:id="2" w:name="_GoBack"/>
      <w:bookmarkEnd w:id="2"/>
    </w:p>
    <w:p w14:paraId="37857D49" w14:textId="20C103B1" w:rsidR="00C07D65" w:rsidRDefault="00C07D65" w:rsidP="00C07D65">
      <w:pPr>
        <w:pStyle w:val="MediumGrid1-Accent21"/>
        <w:numPr>
          <w:ilvl w:val="0"/>
          <w:numId w:val="31"/>
        </w:numPr>
        <w:tabs>
          <w:tab w:val="left" w:pos="2880"/>
        </w:tabs>
        <w:ind w:right="-7"/>
        <w:rPr>
          <w:rFonts w:ascii="Century Gothic" w:hAnsi="Century Gothic"/>
          <w:sz w:val="20"/>
          <w:szCs w:val="20"/>
        </w:rPr>
      </w:pPr>
      <w:r w:rsidRPr="00E75224">
        <w:rPr>
          <w:rFonts w:ascii="Century Gothic" w:hAnsi="Century Gothic"/>
          <w:sz w:val="20"/>
          <w:szCs w:val="20"/>
        </w:rPr>
        <w:t xml:space="preserve">David </w:t>
      </w:r>
      <w:proofErr w:type="spellStart"/>
      <w:r w:rsidRPr="00E75224">
        <w:rPr>
          <w:rFonts w:ascii="Century Gothic" w:hAnsi="Century Gothic"/>
          <w:sz w:val="20"/>
          <w:szCs w:val="20"/>
        </w:rPr>
        <w:t>Hipp</w:t>
      </w:r>
      <w:proofErr w:type="spellEnd"/>
      <w:r w:rsidRPr="00E75224">
        <w:rPr>
          <w:rFonts w:ascii="Century Gothic" w:hAnsi="Century Gothic"/>
          <w:sz w:val="20"/>
          <w:szCs w:val="20"/>
        </w:rPr>
        <w:t>, Executive Director, Office of Youth Services, Hawaii</w:t>
      </w:r>
    </w:p>
    <w:p w14:paraId="196D5712" w14:textId="580B94CA" w:rsidR="00C07D65" w:rsidRPr="00E75224" w:rsidRDefault="00C07D65" w:rsidP="00C07D65">
      <w:pPr>
        <w:pStyle w:val="MediumGrid1-Accent21"/>
        <w:numPr>
          <w:ilvl w:val="0"/>
          <w:numId w:val="31"/>
        </w:numPr>
        <w:tabs>
          <w:tab w:val="left" w:pos="2880"/>
        </w:tabs>
        <w:ind w:right="-7"/>
        <w:rPr>
          <w:rFonts w:ascii="Century Gothic" w:hAnsi="Century Gothic"/>
          <w:sz w:val="20"/>
          <w:szCs w:val="20"/>
        </w:rPr>
      </w:pPr>
      <w:r>
        <w:rPr>
          <w:rFonts w:ascii="Century Gothic" w:hAnsi="Century Gothic"/>
          <w:sz w:val="20"/>
          <w:szCs w:val="20"/>
        </w:rPr>
        <w:t xml:space="preserve">Joe </w:t>
      </w:r>
      <w:proofErr w:type="spellStart"/>
      <w:r>
        <w:rPr>
          <w:rFonts w:ascii="Century Gothic" w:hAnsi="Century Gothic"/>
          <w:sz w:val="20"/>
          <w:szCs w:val="20"/>
        </w:rPr>
        <w:t>Vignati</w:t>
      </w:r>
      <w:proofErr w:type="spellEnd"/>
      <w:r w:rsidR="0057476C">
        <w:rPr>
          <w:rFonts w:ascii="Century Gothic" w:hAnsi="Century Gothic"/>
          <w:sz w:val="20"/>
          <w:szCs w:val="20"/>
        </w:rPr>
        <w:t>, Assistant Deputy Commissioner, Georgia Department of Juvenile Justice</w:t>
      </w:r>
    </w:p>
    <w:p w14:paraId="673C6FC3" w14:textId="49428ECE" w:rsidR="00C07D65" w:rsidRPr="00C07D65" w:rsidRDefault="00C07D65" w:rsidP="00C07D65">
      <w:pPr>
        <w:tabs>
          <w:tab w:val="left" w:pos="180"/>
          <w:tab w:val="left" w:pos="2880"/>
        </w:tabs>
        <w:ind w:right="-7"/>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C07D65">
        <w:rPr>
          <w:rFonts w:ascii="Century Gothic" w:hAnsi="Century Gothic"/>
          <w:b/>
          <w:i/>
          <w:sz w:val="20"/>
          <w:szCs w:val="20"/>
        </w:rPr>
        <w:t>Moderator:</w:t>
      </w:r>
      <w:r>
        <w:rPr>
          <w:rFonts w:ascii="Century Gothic" w:hAnsi="Century Gothic"/>
          <w:sz w:val="20"/>
          <w:szCs w:val="20"/>
        </w:rPr>
        <w:t xml:space="preserve"> </w:t>
      </w:r>
      <w:r w:rsidRPr="00C07D65">
        <w:rPr>
          <w:rFonts w:ascii="Century Gothic" w:hAnsi="Century Gothic"/>
          <w:sz w:val="20"/>
          <w:szCs w:val="20"/>
        </w:rPr>
        <w:t>Robin Olsen, Manager, The Pew Charitable Trusts</w:t>
      </w:r>
      <w:r>
        <w:rPr>
          <w:rFonts w:ascii="Century Gothic" w:hAnsi="Century Gothic"/>
          <w:sz w:val="20"/>
          <w:szCs w:val="20"/>
        </w:rPr>
        <w:t xml:space="preserve"> </w:t>
      </w:r>
    </w:p>
    <w:p w14:paraId="2EFFFBDE" w14:textId="77777777" w:rsidR="008D0703" w:rsidRPr="009B0471" w:rsidRDefault="008D0703" w:rsidP="009B0471">
      <w:pPr>
        <w:ind w:left="2880"/>
        <w:rPr>
          <w:rFonts w:ascii="Century Gothic" w:hAnsi="Century Gothic"/>
          <w:sz w:val="20"/>
          <w:szCs w:val="20"/>
        </w:rPr>
      </w:pPr>
    </w:p>
    <w:p w14:paraId="2D6E51D6" w14:textId="77777777" w:rsidR="008D0703" w:rsidRPr="009B0471" w:rsidRDefault="008D0703" w:rsidP="009B0471">
      <w:pPr>
        <w:ind w:left="2880"/>
        <w:rPr>
          <w:rFonts w:ascii="Century Gothic" w:hAnsi="Century Gothic"/>
          <w:b/>
          <w:sz w:val="20"/>
          <w:szCs w:val="20"/>
        </w:rPr>
      </w:pPr>
      <w:r w:rsidRPr="009B0471">
        <w:rPr>
          <w:rFonts w:ascii="Century Gothic" w:hAnsi="Century Gothic"/>
          <w:b/>
          <w:sz w:val="20"/>
          <w:szCs w:val="20"/>
        </w:rPr>
        <w:t>Plenary #2</w:t>
      </w:r>
    </w:p>
    <w:p w14:paraId="7C463E94" w14:textId="77777777" w:rsidR="008249D7" w:rsidRDefault="008249D7" w:rsidP="009B0471">
      <w:pPr>
        <w:ind w:left="2880"/>
        <w:rPr>
          <w:rFonts w:ascii="Century Gothic" w:hAnsi="Century Gothic"/>
          <w:b/>
          <w:sz w:val="20"/>
          <w:szCs w:val="20"/>
        </w:rPr>
      </w:pPr>
      <w:r w:rsidRPr="009B0471">
        <w:rPr>
          <w:rFonts w:ascii="Century Gothic" w:hAnsi="Century Gothic"/>
          <w:b/>
          <w:sz w:val="20"/>
          <w:szCs w:val="20"/>
        </w:rPr>
        <w:t>Increasing Positive Relations between Police and Youth</w:t>
      </w:r>
    </w:p>
    <w:p w14:paraId="2DDBAAAE" w14:textId="77777777" w:rsidR="00987510" w:rsidRDefault="00987510" w:rsidP="00987510">
      <w:pPr>
        <w:tabs>
          <w:tab w:val="left" w:pos="180"/>
        </w:tabs>
        <w:ind w:left="2880" w:right="-7"/>
        <w:rPr>
          <w:rFonts w:ascii="Century Gothic" w:hAnsi="Century Gothic"/>
          <w:sz w:val="20"/>
          <w:szCs w:val="20"/>
        </w:rPr>
      </w:pPr>
      <w:r w:rsidRPr="00987510">
        <w:rPr>
          <w:rFonts w:ascii="Century Gothic" w:hAnsi="Century Gothic"/>
          <w:sz w:val="20"/>
          <w:szCs w:val="20"/>
        </w:rPr>
        <w:t>Recent current events have highlighted the importance of positive relations between police and young people. This session will feature local efforts in Connecticut that bring police and young people together around jointly planned projects as well as the national "Effective Police Interactions with Youth" training.</w:t>
      </w:r>
    </w:p>
    <w:p w14:paraId="69A3C4D7" w14:textId="58EC3C0C" w:rsidR="00773937" w:rsidRPr="000977AF" w:rsidRDefault="00773937" w:rsidP="00773937">
      <w:pPr>
        <w:tabs>
          <w:tab w:val="left" w:pos="180"/>
          <w:tab w:val="left" w:pos="2880"/>
        </w:tabs>
        <w:ind w:left="2880" w:right="-7"/>
        <w:rPr>
          <w:rFonts w:ascii="Century Gothic" w:hAnsi="Century Gothic"/>
          <w:sz w:val="20"/>
          <w:szCs w:val="20"/>
        </w:rPr>
      </w:pPr>
      <w:r w:rsidRPr="000977AF">
        <w:rPr>
          <w:rFonts w:ascii="Century Gothic" w:hAnsi="Century Gothic"/>
          <w:b/>
          <w:i/>
          <w:sz w:val="20"/>
          <w:szCs w:val="20"/>
        </w:rPr>
        <w:t>Panelists:</w:t>
      </w:r>
    </w:p>
    <w:p w14:paraId="79C87D36" w14:textId="14B11D13" w:rsidR="00773937" w:rsidRPr="000977AF" w:rsidRDefault="00773937" w:rsidP="00773937">
      <w:pPr>
        <w:pStyle w:val="ListParagraph"/>
        <w:numPr>
          <w:ilvl w:val="0"/>
          <w:numId w:val="31"/>
        </w:numPr>
        <w:tabs>
          <w:tab w:val="left" w:pos="180"/>
          <w:tab w:val="left" w:pos="2880"/>
        </w:tabs>
        <w:ind w:right="-7"/>
        <w:rPr>
          <w:rFonts w:ascii="Century Gothic" w:hAnsi="Century Gothic"/>
          <w:sz w:val="20"/>
          <w:szCs w:val="20"/>
        </w:rPr>
      </w:pPr>
      <w:r w:rsidRPr="000977AF">
        <w:rPr>
          <w:rFonts w:ascii="Century Gothic" w:hAnsi="Century Gothic"/>
          <w:sz w:val="20"/>
          <w:szCs w:val="20"/>
        </w:rPr>
        <w:lastRenderedPageBreak/>
        <w:t>Martin Lane, Police Officer, Town of Old Lyme Police Department</w:t>
      </w:r>
    </w:p>
    <w:p w14:paraId="66045940" w14:textId="4FE0CDBB" w:rsidR="00773937" w:rsidRPr="000977AF" w:rsidRDefault="00773937" w:rsidP="00773937">
      <w:pPr>
        <w:pStyle w:val="ListParagraph"/>
        <w:numPr>
          <w:ilvl w:val="0"/>
          <w:numId w:val="31"/>
        </w:numPr>
        <w:tabs>
          <w:tab w:val="left" w:pos="180"/>
          <w:tab w:val="left" w:pos="2880"/>
        </w:tabs>
        <w:ind w:right="-7"/>
        <w:rPr>
          <w:rFonts w:ascii="Century Gothic" w:hAnsi="Century Gothic"/>
          <w:sz w:val="20"/>
          <w:szCs w:val="20"/>
        </w:rPr>
      </w:pPr>
      <w:r w:rsidRPr="000977AF">
        <w:rPr>
          <w:rFonts w:ascii="Century Gothic" w:hAnsi="Century Gothic"/>
          <w:sz w:val="20"/>
          <w:szCs w:val="20"/>
        </w:rPr>
        <w:t xml:space="preserve">Julia </w:t>
      </w:r>
      <w:proofErr w:type="spellStart"/>
      <w:r w:rsidRPr="000977AF">
        <w:rPr>
          <w:rFonts w:ascii="Century Gothic" w:hAnsi="Century Gothic"/>
          <w:sz w:val="20"/>
          <w:szCs w:val="20"/>
        </w:rPr>
        <w:t>Strycharz</w:t>
      </w:r>
      <w:proofErr w:type="spellEnd"/>
      <w:r w:rsidRPr="000977AF">
        <w:rPr>
          <w:rFonts w:ascii="Century Gothic" w:hAnsi="Century Gothic"/>
          <w:sz w:val="20"/>
          <w:szCs w:val="20"/>
        </w:rPr>
        <w:t>, Town of Old Lyme, Connecticut</w:t>
      </w:r>
    </w:p>
    <w:p w14:paraId="72893487" w14:textId="69B52975" w:rsidR="00773937" w:rsidRPr="000977AF" w:rsidRDefault="00773937" w:rsidP="00773937">
      <w:pPr>
        <w:pStyle w:val="ListParagraph"/>
        <w:numPr>
          <w:ilvl w:val="0"/>
          <w:numId w:val="31"/>
        </w:numPr>
        <w:tabs>
          <w:tab w:val="left" w:pos="180"/>
          <w:tab w:val="left" w:pos="2880"/>
        </w:tabs>
        <w:ind w:right="-7"/>
        <w:rPr>
          <w:rFonts w:ascii="Century Gothic" w:hAnsi="Century Gothic"/>
          <w:sz w:val="20"/>
          <w:szCs w:val="20"/>
        </w:rPr>
      </w:pPr>
      <w:r w:rsidRPr="000977AF">
        <w:rPr>
          <w:rFonts w:ascii="Century Gothic" w:hAnsi="Century Gothic"/>
          <w:sz w:val="20"/>
          <w:szCs w:val="20"/>
        </w:rPr>
        <w:t xml:space="preserve">Thaddeus </w:t>
      </w:r>
      <w:proofErr w:type="spellStart"/>
      <w:r w:rsidRPr="000977AF">
        <w:rPr>
          <w:rFonts w:ascii="Century Gothic" w:hAnsi="Century Gothic"/>
          <w:sz w:val="20"/>
          <w:szCs w:val="20"/>
        </w:rPr>
        <w:t>Burrus</w:t>
      </w:r>
      <w:proofErr w:type="spellEnd"/>
      <w:r w:rsidRPr="000977AF">
        <w:rPr>
          <w:rFonts w:ascii="Century Gothic" w:hAnsi="Century Gothic"/>
          <w:sz w:val="20"/>
          <w:szCs w:val="20"/>
        </w:rPr>
        <w:t>, Norwalk, Connecticut</w:t>
      </w:r>
    </w:p>
    <w:p w14:paraId="5F2F92E0" w14:textId="77777777" w:rsidR="00F54CAF" w:rsidRPr="00B5090A" w:rsidRDefault="00F54CAF" w:rsidP="00EF1EBF">
      <w:pPr>
        <w:tabs>
          <w:tab w:val="left" w:pos="0"/>
        </w:tabs>
        <w:ind w:right="-7"/>
        <w:rPr>
          <w:rFonts w:ascii="Century Gothic" w:hAnsi="Century Gothic"/>
          <w:b/>
          <w:sz w:val="20"/>
          <w:szCs w:val="20"/>
        </w:rPr>
      </w:pPr>
    </w:p>
    <w:p w14:paraId="3F228805" w14:textId="77777777" w:rsidR="004F04A6" w:rsidRPr="00B5090A" w:rsidRDefault="004F04A6" w:rsidP="004F04A6">
      <w:pPr>
        <w:tabs>
          <w:tab w:val="left" w:pos="0"/>
        </w:tabs>
        <w:ind w:right="-7"/>
        <w:rPr>
          <w:rFonts w:ascii="Century Gothic" w:hAnsi="Century Gothic"/>
          <w:sz w:val="20"/>
          <w:szCs w:val="20"/>
        </w:rPr>
      </w:pPr>
      <w:r w:rsidRPr="00B5090A">
        <w:rPr>
          <w:rFonts w:ascii="Century Gothic" w:hAnsi="Century Gothic"/>
          <w:sz w:val="20"/>
          <w:szCs w:val="20"/>
        </w:rPr>
        <w:t xml:space="preserve">10:30 am – 10:45 am </w:t>
      </w:r>
      <w:r w:rsidRPr="00B5090A">
        <w:rPr>
          <w:rFonts w:ascii="Century Gothic" w:hAnsi="Century Gothic"/>
          <w:sz w:val="20"/>
          <w:szCs w:val="20"/>
        </w:rPr>
        <w:tab/>
      </w:r>
      <w:r w:rsidR="00426BF6">
        <w:rPr>
          <w:rFonts w:ascii="Century Gothic" w:hAnsi="Century Gothic"/>
          <w:sz w:val="20"/>
          <w:szCs w:val="20"/>
        </w:rPr>
        <w:tab/>
      </w:r>
      <w:r w:rsidRPr="00B5090A">
        <w:rPr>
          <w:rFonts w:ascii="Century Gothic" w:hAnsi="Century Gothic"/>
          <w:i/>
          <w:sz w:val="20"/>
          <w:szCs w:val="20"/>
        </w:rPr>
        <w:t xml:space="preserve">Break </w:t>
      </w:r>
    </w:p>
    <w:p w14:paraId="2AC91031" w14:textId="77777777" w:rsidR="00E24F88" w:rsidRPr="00B5090A" w:rsidRDefault="00E24F88" w:rsidP="004F04A6">
      <w:pPr>
        <w:tabs>
          <w:tab w:val="left" w:pos="0"/>
        </w:tabs>
        <w:ind w:right="-7"/>
        <w:rPr>
          <w:rFonts w:ascii="Century Gothic" w:hAnsi="Century Gothic"/>
          <w:sz w:val="20"/>
          <w:szCs w:val="20"/>
        </w:rPr>
      </w:pPr>
    </w:p>
    <w:p w14:paraId="7E4164D5" w14:textId="77777777" w:rsidR="00773937" w:rsidRDefault="00773937" w:rsidP="004F04A6">
      <w:pPr>
        <w:tabs>
          <w:tab w:val="left" w:pos="0"/>
        </w:tabs>
        <w:ind w:right="-7"/>
        <w:rPr>
          <w:rFonts w:ascii="Century Gothic" w:hAnsi="Century Gothic"/>
          <w:sz w:val="20"/>
          <w:szCs w:val="20"/>
        </w:rPr>
      </w:pPr>
    </w:p>
    <w:p w14:paraId="7E7F029C" w14:textId="77777777" w:rsidR="004F04A6" w:rsidRPr="00B5090A" w:rsidRDefault="004F04A6" w:rsidP="004F04A6">
      <w:pPr>
        <w:tabs>
          <w:tab w:val="left" w:pos="0"/>
        </w:tabs>
        <w:ind w:right="-7"/>
        <w:rPr>
          <w:rFonts w:ascii="Century Gothic" w:hAnsi="Century Gothic"/>
          <w:b/>
          <w:sz w:val="20"/>
          <w:szCs w:val="20"/>
        </w:rPr>
      </w:pPr>
      <w:r w:rsidRPr="00B5090A">
        <w:rPr>
          <w:rFonts w:ascii="Century Gothic" w:hAnsi="Century Gothic"/>
          <w:sz w:val="20"/>
          <w:szCs w:val="20"/>
        </w:rPr>
        <w:t>10:45 am – 12:</w:t>
      </w:r>
      <w:r w:rsidR="00B74F7E" w:rsidRPr="00B5090A">
        <w:rPr>
          <w:rFonts w:ascii="Century Gothic" w:hAnsi="Century Gothic"/>
          <w:sz w:val="20"/>
          <w:szCs w:val="20"/>
        </w:rPr>
        <w:t>15</w:t>
      </w:r>
      <w:r w:rsidRPr="00B5090A">
        <w:rPr>
          <w:rFonts w:ascii="Century Gothic" w:hAnsi="Century Gothic"/>
          <w:sz w:val="20"/>
          <w:szCs w:val="20"/>
        </w:rPr>
        <w:t xml:space="preserve"> pm</w:t>
      </w:r>
      <w:r w:rsidRPr="00B5090A">
        <w:rPr>
          <w:rFonts w:ascii="Century Gothic" w:hAnsi="Century Gothic"/>
          <w:sz w:val="20"/>
          <w:szCs w:val="20"/>
        </w:rPr>
        <w:tab/>
      </w:r>
      <w:r w:rsidR="00426BF6">
        <w:rPr>
          <w:rFonts w:ascii="Century Gothic" w:hAnsi="Century Gothic"/>
          <w:sz w:val="20"/>
          <w:szCs w:val="20"/>
        </w:rPr>
        <w:tab/>
      </w:r>
      <w:r w:rsidRPr="00B5090A">
        <w:rPr>
          <w:rFonts w:ascii="Century Gothic" w:hAnsi="Century Gothic"/>
          <w:b/>
          <w:sz w:val="20"/>
          <w:szCs w:val="20"/>
        </w:rPr>
        <w:t xml:space="preserve">Concurrent Workshop Session </w:t>
      </w:r>
      <w:r w:rsidR="00B8049C" w:rsidRPr="00B5090A">
        <w:rPr>
          <w:rFonts w:ascii="Century Gothic" w:hAnsi="Century Gothic"/>
          <w:b/>
          <w:sz w:val="20"/>
          <w:szCs w:val="20"/>
        </w:rPr>
        <w:t>#</w:t>
      </w:r>
      <w:r w:rsidRPr="00B5090A">
        <w:rPr>
          <w:rFonts w:ascii="Century Gothic" w:hAnsi="Century Gothic"/>
          <w:b/>
          <w:sz w:val="20"/>
          <w:szCs w:val="20"/>
        </w:rPr>
        <w:t>1 (4 workshop</w:t>
      </w:r>
      <w:r w:rsidR="00ED6C0D" w:rsidRPr="00B5090A">
        <w:rPr>
          <w:rFonts w:ascii="Century Gothic" w:hAnsi="Century Gothic"/>
          <w:b/>
          <w:sz w:val="20"/>
          <w:szCs w:val="20"/>
        </w:rPr>
        <w:t>s</w:t>
      </w:r>
      <w:r w:rsidRPr="00B5090A">
        <w:rPr>
          <w:rFonts w:ascii="Century Gothic" w:hAnsi="Century Gothic"/>
          <w:b/>
          <w:sz w:val="20"/>
          <w:szCs w:val="20"/>
        </w:rPr>
        <w:t>)</w:t>
      </w:r>
    </w:p>
    <w:p w14:paraId="69942091" w14:textId="77777777" w:rsidR="0004463A" w:rsidRPr="00B5090A" w:rsidRDefault="0004463A" w:rsidP="00AC0915">
      <w:pPr>
        <w:tabs>
          <w:tab w:val="left" w:pos="2880"/>
        </w:tabs>
        <w:ind w:right="-7"/>
        <w:rPr>
          <w:rFonts w:ascii="Century Gothic" w:hAnsi="Century Gothic"/>
          <w:sz w:val="20"/>
          <w:szCs w:val="20"/>
        </w:rPr>
      </w:pPr>
    </w:p>
    <w:p w14:paraId="72B24B4A" w14:textId="77777777" w:rsidR="00937E91" w:rsidRPr="00B5090A" w:rsidRDefault="00AC0915" w:rsidP="00C8274C">
      <w:pPr>
        <w:pStyle w:val="MediumGrid1-Accent21"/>
        <w:numPr>
          <w:ilvl w:val="0"/>
          <w:numId w:val="3"/>
        </w:numPr>
        <w:tabs>
          <w:tab w:val="left" w:pos="2880"/>
        </w:tabs>
        <w:ind w:right="-7"/>
        <w:rPr>
          <w:rFonts w:ascii="Century Gothic" w:hAnsi="Century Gothic"/>
          <w:sz w:val="20"/>
          <w:szCs w:val="20"/>
        </w:rPr>
      </w:pPr>
      <w:r w:rsidRPr="00B5090A">
        <w:rPr>
          <w:rFonts w:ascii="Century Gothic" w:hAnsi="Century Gothic"/>
          <w:b/>
          <w:sz w:val="20"/>
          <w:szCs w:val="20"/>
        </w:rPr>
        <w:t>Stick Up Kid: Keeping Kids Under Juvenile Court Jurisdiction</w:t>
      </w:r>
    </w:p>
    <w:p w14:paraId="3CFF564F" w14:textId="77777777" w:rsidR="00AC0915" w:rsidRPr="00B5090A" w:rsidRDefault="00AC0915" w:rsidP="00AC0915">
      <w:pPr>
        <w:pStyle w:val="MediumGrid1-Accent21"/>
        <w:tabs>
          <w:tab w:val="left" w:pos="2880"/>
        </w:tabs>
        <w:ind w:left="3600" w:right="-7"/>
        <w:rPr>
          <w:rFonts w:ascii="Century Gothic" w:hAnsi="Century Gothic"/>
          <w:sz w:val="20"/>
          <w:szCs w:val="20"/>
        </w:rPr>
      </w:pPr>
      <w:r w:rsidRPr="00B5090A">
        <w:rPr>
          <w:rFonts w:ascii="Century Gothic" w:hAnsi="Century Gothic"/>
          <w:sz w:val="20"/>
          <w:szCs w:val="20"/>
        </w:rPr>
        <w:t>Congressional A</w:t>
      </w:r>
    </w:p>
    <w:p w14:paraId="2A9EFB6D" w14:textId="77777777" w:rsidR="00AC0915" w:rsidRPr="00B5090A" w:rsidRDefault="00AC0915" w:rsidP="00AC0915">
      <w:pPr>
        <w:pStyle w:val="MediumGrid1-Accent21"/>
        <w:tabs>
          <w:tab w:val="left" w:pos="2880"/>
        </w:tabs>
        <w:ind w:left="3600" w:right="-7"/>
        <w:rPr>
          <w:rFonts w:ascii="Century Gothic" w:hAnsi="Century Gothic"/>
          <w:sz w:val="20"/>
          <w:szCs w:val="20"/>
        </w:rPr>
      </w:pPr>
      <w:r w:rsidRPr="00B5090A">
        <w:rPr>
          <w:rFonts w:ascii="Century Gothic" w:hAnsi="Century Gothic"/>
          <w:b/>
          <w:i/>
          <w:sz w:val="20"/>
          <w:szCs w:val="20"/>
        </w:rPr>
        <w:t>Panelists</w:t>
      </w:r>
      <w:r w:rsidRPr="00B5090A">
        <w:rPr>
          <w:rFonts w:ascii="Century Gothic" w:hAnsi="Century Gothic"/>
          <w:sz w:val="20"/>
          <w:szCs w:val="20"/>
        </w:rPr>
        <w:t>:</w:t>
      </w:r>
    </w:p>
    <w:p w14:paraId="30205F90" w14:textId="77777777" w:rsidR="00AC0915" w:rsidRPr="00B5090A" w:rsidRDefault="00AC0915" w:rsidP="00C8274C">
      <w:pPr>
        <w:pStyle w:val="MediumGrid1-Accent21"/>
        <w:numPr>
          <w:ilvl w:val="0"/>
          <w:numId w:val="9"/>
        </w:numPr>
        <w:tabs>
          <w:tab w:val="left" w:pos="2880"/>
        </w:tabs>
        <w:ind w:right="-7"/>
        <w:rPr>
          <w:rFonts w:ascii="Century Gothic" w:hAnsi="Century Gothic"/>
          <w:sz w:val="20"/>
          <w:szCs w:val="20"/>
        </w:rPr>
      </w:pPr>
      <w:r w:rsidRPr="00B5090A">
        <w:rPr>
          <w:rFonts w:ascii="Century Gothic" w:hAnsi="Century Gothic"/>
          <w:sz w:val="20"/>
          <w:szCs w:val="20"/>
        </w:rPr>
        <w:t>Caitlin McNally, Producer, Stick Up Kid</w:t>
      </w:r>
    </w:p>
    <w:p w14:paraId="64FEDE6B" w14:textId="77777777" w:rsidR="00AC0915" w:rsidRDefault="00AC0915" w:rsidP="00C8274C">
      <w:pPr>
        <w:pStyle w:val="MediumGrid1-Accent21"/>
        <w:numPr>
          <w:ilvl w:val="0"/>
          <w:numId w:val="9"/>
        </w:numPr>
        <w:tabs>
          <w:tab w:val="left" w:pos="2880"/>
        </w:tabs>
        <w:ind w:right="-7"/>
        <w:rPr>
          <w:rFonts w:ascii="Century Gothic" w:hAnsi="Century Gothic"/>
          <w:sz w:val="20"/>
          <w:szCs w:val="20"/>
        </w:rPr>
      </w:pPr>
      <w:r w:rsidRPr="00B5090A">
        <w:rPr>
          <w:rFonts w:ascii="Century Gothic" w:hAnsi="Century Gothic"/>
          <w:sz w:val="20"/>
          <w:szCs w:val="20"/>
        </w:rPr>
        <w:t>Carmen Daugherty, Policy Director, Campaign for Youth Justice</w:t>
      </w:r>
    </w:p>
    <w:p w14:paraId="20A7972C" w14:textId="77777777" w:rsidR="00B836B7" w:rsidRDefault="00B836B7" w:rsidP="00C8274C">
      <w:pPr>
        <w:pStyle w:val="MediumGrid1-Accent21"/>
        <w:numPr>
          <w:ilvl w:val="0"/>
          <w:numId w:val="9"/>
        </w:numPr>
        <w:tabs>
          <w:tab w:val="left" w:pos="2880"/>
        </w:tabs>
        <w:ind w:right="-7"/>
        <w:rPr>
          <w:rFonts w:ascii="Century Gothic" w:hAnsi="Century Gothic"/>
          <w:sz w:val="20"/>
          <w:szCs w:val="20"/>
        </w:rPr>
      </w:pPr>
      <w:r>
        <w:rPr>
          <w:rFonts w:ascii="Century Gothic" w:hAnsi="Century Gothic"/>
          <w:sz w:val="20"/>
          <w:szCs w:val="20"/>
        </w:rPr>
        <w:t>Marla Wyche-Hall, Program Manager, District of Columbia, Department of Youth Rehabilitation Services</w:t>
      </w:r>
    </w:p>
    <w:p w14:paraId="585F46D4" w14:textId="77777777" w:rsidR="00AA3218" w:rsidRPr="00B5090A" w:rsidRDefault="00AA3218" w:rsidP="00AA3218">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Moderator:</w:t>
      </w:r>
      <w:r>
        <w:rPr>
          <w:rFonts w:ascii="Century Gothic" w:hAnsi="Century Gothic"/>
          <w:sz w:val="20"/>
          <w:szCs w:val="20"/>
        </w:rPr>
        <w:t xml:space="preserve"> </w:t>
      </w:r>
      <w:r w:rsidRPr="00B5090A">
        <w:rPr>
          <w:rFonts w:ascii="Century Gothic" w:hAnsi="Century Gothic"/>
          <w:sz w:val="20"/>
          <w:szCs w:val="20"/>
        </w:rPr>
        <w:t xml:space="preserve">Marcy </w:t>
      </w:r>
      <w:proofErr w:type="spellStart"/>
      <w:r w:rsidRPr="00B5090A">
        <w:rPr>
          <w:rFonts w:ascii="Century Gothic" w:hAnsi="Century Gothic"/>
          <w:sz w:val="20"/>
          <w:szCs w:val="20"/>
        </w:rPr>
        <w:t>Mistrett</w:t>
      </w:r>
      <w:proofErr w:type="spellEnd"/>
      <w:r w:rsidRPr="00B5090A">
        <w:rPr>
          <w:rFonts w:ascii="Century Gothic" w:hAnsi="Century Gothic"/>
          <w:sz w:val="20"/>
          <w:szCs w:val="20"/>
        </w:rPr>
        <w:t>, CEO, Campaign for Youth Justice</w:t>
      </w:r>
    </w:p>
    <w:p w14:paraId="5A2D16AB" w14:textId="77777777" w:rsidR="00AC0915" w:rsidRPr="00B5090A" w:rsidRDefault="00AC0915" w:rsidP="00AA3218">
      <w:pPr>
        <w:pStyle w:val="MediumGrid1-Accent21"/>
        <w:tabs>
          <w:tab w:val="left" w:pos="2880"/>
        </w:tabs>
        <w:ind w:left="0" w:right="-7"/>
        <w:rPr>
          <w:rFonts w:ascii="Century Gothic" w:hAnsi="Century Gothic"/>
          <w:sz w:val="20"/>
          <w:szCs w:val="20"/>
        </w:rPr>
      </w:pPr>
    </w:p>
    <w:p w14:paraId="0ECB8E4B" w14:textId="77777777" w:rsidR="0004463A" w:rsidRPr="00B5090A" w:rsidRDefault="005D7053" w:rsidP="00C8274C">
      <w:pPr>
        <w:pStyle w:val="MediumGrid1-Accent21"/>
        <w:numPr>
          <w:ilvl w:val="0"/>
          <w:numId w:val="3"/>
        </w:numPr>
        <w:tabs>
          <w:tab w:val="left" w:pos="2880"/>
        </w:tabs>
        <w:ind w:right="-7"/>
        <w:rPr>
          <w:rFonts w:ascii="Century Gothic" w:hAnsi="Century Gothic"/>
          <w:sz w:val="20"/>
          <w:szCs w:val="20"/>
        </w:rPr>
      </w:pPr>
      <w:r w:rsidRPr="00B5090A">
        <w:rPr>
          <w:rFonts w:ascii="Century Gothic" w:hAnsi="Century Gothic"/>
          <w:b/>
          <w:sz w:val="20"/>
          <w:szCs w:val="20"/>
        </w:rPr>
        <w:t>New Approaches towards the Elimination of Structural Racial Barriers to Child Wellbeing in Youth Justice Systems</w:t>
      </w:r>
      <w:r w:rsidR="0004463A" w:rsidRPr="00B5090A">
        <w:rPr>
          <w:rFonts w:ascii="Century Gothic" w:hAnsi="Century Gothic"/>
          <w:b/>
          <w:sz w:val="20"/>
          <w:szCs w:val="20"/>
        </w:rPr>
        <w:br/>
      </w:r>
      <w:r w:rsidR="0004463A" w:rsidRPr="00B5090A">
        <w:rPr>
          <w:rFonts w:ascii="Century Gothic" w:hAnsi="Century Gothic"/>
          <w:sz w:val="20"/>
          <w:szCs w:val="20"/>
        </w:rPr>
        <w:t>Congressional B</w:t>
      </w:r>
    </w:p>
    <w:p w14:paraId="321E8380" w14:textId="77777777" w:rsidR="005D7053" w:rsidRPr="00B5090A" w:rsidRDefault="005D7053" w:rsidP="005D7053">
      <w:pPr>
        <w:pStyle w:val="MediumGrid1-Accent21"/>
        <w:tabs>
          <w:tab w:val="left" w:pos="2880"/>
        </w:tabs>
        <w:ind w:left="3600" w:right="-7"/>
        <w:rPr>
          <w:rFonts w:ascii="Century Gothic" w:hAnsi="Century Gothic"/>
          <w:sz w:val="20"/>
          <w:szCs w:val="20"/>
        </w:rPr>
      </w:pPr>
      <w:r w:rsidRPr="00B5090A">
        <w:rPr>
          <w:rFonts w:ascii="Century Gothic" w:hAnsi="Century Gothic"/>
          <w:b/>
          <w:i/>
          <w:sz w:val="20"/>
          <w:szCs w:val="20"/>
        </w:rPr>
        <w:t>Panelists:</w:t>
      </w:r>
    </w:p>
    <w:p w14:paraId="57A79E70" w14:textId="77777777" w:rsidR="005D7053" w:rsidRPr="00B5090A" w:rsidRDefault="00AF63E3" w:rsidP="00C8274C">
      <w:pPr>
        <w:pStyle w:val="MediumGrid1-Accent21"/>
        <w:numPr>
          <w:ilvl w:val="0"/>
          <w:numId w:val="7"/>
        </w:numPr>
        <w:tabs>
          <w:tab w:val="left" w:pos="2880"/>
        </w:tabs>
        <w:ind w:right="-7"/>
        <w:rPr>
          <w:rFonts w:ascii="Century Gothic" w:hAnsi="Century Gothic"/>
          <w:sz w:val="20"/>
          <w:szCs w:val="20"/>
        </w:rPr>
      </w:pPr>
      <w:r>
        <w:rPr>
          <w:rFonts w:ascii="Century Gothic" w:hAnsi="Century Gothic"/>
          <w:sz w:val="20"/>
          <w:szCs w:val="20"/>
        </w:rPr>
        <w:t xml:space="preserve">Angie </w:t>
      </w:r>
      <w:proofErr w:type="spellStart"/>
      <w:r>
        <w:rPr>
          <w:rFonts w:ascii="Century Gothic" w:hAnsi="Century Gothic"/>
          <w:sz w:val="20"/>
          <w:szCs w:val="20"/>
        </w:rPr>
        <w:t>Junck</w:t>
      </w:r>
      <w:proofErr w:type="spellEnd"/>
      <w:r>
        <w:rPr>
          <w:rFonts w:ascii="Century Gothic" w:hAnsi="Century Gothic"/>
          <w:sz w:val="20"/>
          <w:szCs w:val="20"/>
        </w:rPr>
        <w:t>, Supervising Attorney, Immigrant Legal Resource Center</w:t>
      </w:r>
    </w:p>
    <w:p w14:paraId="54761FD4" w14:textId="77777777" w:rsidR="005D7053" w:rsidRDefault="005D7053" w:rsidP="00C8274C">
      <w:pPr>
        <w:pStyle w:val="MediumGrid1-Accent21"/>
        <w:numPr>
          <w:ilvl w:val="0"/>
          <w:numId w:val="7"/>
        </w:numPr>
        <w:tabs>
          <w:tab w:val="left" w:pos="2880"/>
        </w:tabs>
        <w:ind w:right="-7"/>
        <w:rPr>
          <w:rFonts w:ascii="Century Gothic" w:hAnsi="Century Gothic"/>
          <w:sz w:val="20"/>
          <w:szCs w:val="20"/>
        </w:rPr>
      </w:pPr>
      <w:r w:rsidRPr="00B5090A">
        <w:rPr>
          <w:rFonts w:ascii="Century Gothic" w:hAnsi="Century Gothic"/>
          <w:sz w:val="20"/>
          <w:szCs w:val="20"/>
        </w:rPr>
        <w:t>Kyung-</w:t>
      </w:r>
      <w:proofErr w:type="spellStart"/>
      <w:r w:rsidRPr="00B5090A">
        <w:rPr>
          <w:rFonts w:ascii="Century Gothic" w:hAnsi="Century Gothic"/>
          <w:sz w:val="20"/>
          <w:szCs w:val="20"/>
        </w:rPr>
        <w:t>Ji</w:t>
      </w:r>
      <w:proofErr w:type="spellEnd"/>
      <w:r w:rsidRPr="00B5090A">
        <w:rPr>
          <w:rFonts w:ascii="Century Gothic" w:hAnsi="Century Gothic"/>
          <w:sz w:val="20"/>
          <w:szCs w:val="20"/>
        </w:rPr>
        <w:t xml:space="preserve"> Kate Rhee, Juvenile Justice Policy Director, Center for </w:t>
      </w:r>
      <w:proofErr w:type="spellStart"/>
      <w:r w:rsidRPr="00B5090A">
        <w:rPr>
          <w:rFonts w:ascii="Century Gothic" w:hAnsi="Century Gothic"/>
          <w:sz w:val="20"/>
          <w:szCs w:val="20"/>
        </w:rPr>
        <w:t>NuLeadership</w:t>
      </w:r>
      <w:proofErr w:type="spellEnd"/>
      <w:r w:rsidRPr="00B5090A">
        <w:rPr>
          <w:rFonts w:ascii="Century Gothic" w:hAnsi="Century Gothic"/>
          <w:sz w:val="20"/>
          <w:szCs w:val="20"/>
        </w:rPr>
        <w:t xml:space="preserve"> on Urban Solutions</w:t>
      </w:r>
    </w:p>
    <w:p w14:paraId="52AFEC7E" w14:textId="77777777" w:rsidR="00AA3218" w:rsidRPr="00B5090A" w:rsidRDefault="00AA3218" w:rsidP="00AA3218">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Moderator:</w:t>
      </w:r>
      <w:r w:rsidRPr="00AA3218">
        <w:rPr>
          <w:rFonts w:ascii="Century Gothic" w:hAnsi="Century Gothic"/>
          <w:sz w:val="20"/>
          <w:szCs w:val="20"/>
        </w:rPr>
        <w:t xml:space="preserve"> </w:t>
      </w:r>
      <w:r w:rsidRPr="00B5090A">
        <w:rPr>
          <w:rFonts w:ascii="Century Gothic" w:hAnsi="Century Gothic"/>
          <w:sz w:val="20"/>
          <w:szCs w:val="20"/>
        </w:rPr>
        <w:t>Julia Beatty, Director of Grants Development, Evaluation, and Communication, W. Haywood Burns Institute</w:t>
      </w:r>
    </w:p>
    <w:p w14:paraId="42108DDE" w14:textId="77777777" w:rsidR="0004463A" w:rsidRPr="00B5090A" w:rsidRDefault="0004463A" w:rsidP="00AA3218">
      <w:pPr>
        <w:pStyle w:val="MediumGrid1-Accent21"/>
        <w:ind w:left="0"/>
        <w:rPr>
          <w:rFonts w:ascii="Century Gothic" w:hAnsi="Century Gothic"/>
          <w:sz w:val="20"/>
          <w:szCs w:val="20"/>
        </w:rPr>
      </w:pPr>
    </w:p>
    <w:p w14:paraId="101F4D4D" w14:textId="77777777" w:rsidR="0004463A" w:rsidRPr="00B5090A" w:rsidRDefault="00937E91" w:rsidP="00C8274C">
      <w:pPr>
        <w:pStyle w:val="MediumGrid1-Accent21"/>
        <w:numPr>
          <w:ilvl w:val="0"/>
          <w:numId w:val="3"/>
        </w:numPr>
        <w:tabs>
          <w:tab w:val="left" w:pos="2880"/>
        </w:tabs>
        <w:ind w:right="-7"/>
        <w:rPr>
          <w:rFonts w:ascii="Century Gothic" w:hAnsi="Century Gothic"/>
          <w:b/>
          <w:sz w:val="20"/>
          <w:szCs w:val="20"/>
        </w:rPr>
      </w:pPr>
      <w:r w:rsidRPr="00B5090A">
        <w:rPr>
          <w:rFonts w:ascii="Century Gothic" w:hAnsi="Century Gothic"/>
          <w:b/>
          <w:sz w:val="20"/>
          <w:szCs w:val="20"/>
        </w:rPr>
        <w:t xml:space="preserve">The Untapped Resource: Models for Youth Voice &amp; Engagement from </w:t>
      </w:r>
      <w:r w:rsidR="00114AE2">
        <w:rPr>
          <w:rFonts w:ascii="Century Gothic" w:hAnsi="Century Gothic"/>
          <w:b/>
          <w:sz w:val="20"/>
          <w:szCs w:val="20"/>
        </w:rPr>
        <w:t>A</w:t>
      </w:r>
      <w:r w:rsidRPr="00B5090A">
        <w:rPr>
          <w:rFonts w:ascii="Century Gothic" w:hAnsi="Century Gothic"/>
          <w:b/>
          <w:sz w:val="20"/>
          <w:szCs w:val="20"/>
        </w:rPr>
        <w:t>cross the States</w:t>
      </w:r>
      <w:r w:rsidR="0004463A" w:rsidRPr="00B5090A">
        <w:rPr>
          <w:rFonts w:ascii="Century Gothic" w:hAnsi="Century Gothic"/>
          <w:b/>
          <w:sz w:val="20"/>
          <w:szCs w:val="20"/>
        </w:rPr>
        <w:br/>
      </w:r>
      <w:r w:rsidR="0004463A" w:rsidRPr="00B5090A">
        <w:rPr>
          <w:rFonts w:ascii="Century Gothic" w:hAnsi="Century Gothic"/>
          <w:sz w:val="20"/>
          <w:szCs w:val="20"/>
        </w:rPr>
        <w:t>Cabinet Room</w:t>
      </w:r>
    </w:p>
    <w:p w14:paraId="1BE539AC" w14:textId="124C738A" w:rsidR="00937E91" w:rsidRPr="00B5090A" w:rsidRDefault="006C77E1" w:rsidP="00937E91">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Panelist</w:t>
      </w:r>
      <w:r w:rsidR="00863D8B">
        <w:rPr>
          <w:rFonts w:ascii="Century Gothic" w:hAnsi="Century Gothic"/>
          <w:b/>
          <w:i/>
          <w:sz w:val="20"/>
          <w:szCs w:val="20"/>
        </w:rPr>
        <w:t>s</w:t>
      </w:r>
      <w:r w:rsidR="00937E91" w:rsidRPr="00B5090A">
        <w:rPr>
          <w:rFonts w:ascii="Century Gothic" w:hAnsi="Century Gothic"/>
          <w:b/>
          <w:i/>
          <w:sz w:val="20"/>
          <w:szCs w:val="20"/>
        </w:rPr>
        <w:t>:</w:t>
      </w:r>
    </w:p>
    <w:p w14:paraId="43E245E3" w14:textId="77777777" w:rsidR="00937E91" w:rsidRDefault="00937E91" w:rsidP="00C8274C">
      <w:pPr>
        <w:pStyle w:val="MediumGrid1-Accent21"/>
        <w:numPr>
          <w:ilvl w:val="0"/>
          <w:numId w:val="8"/>
        </w:numPr>
        <w:tabs>
          <w:tab w:val="left" w:pos="2880"/>
        </w:tabs>
        <w:ind w:right="-7"/>
        <w:rPr>
          <w:rFonts w:ascii="Century Gothic" w:hAnsi="Century Gothic"/>
          <w:sz w:val="20"/>
          <w:szCs w:val="20"/>
        </w:rPr>
      </w:pPr>
      <w:r w:rsidRPr="00B5090A">
        <w:rPr>
          <w:rFonts w:ascii="Century Gothic" w:hAnsi="Century Gothic"/>
          <w:sz w:val="20"/>
          <w:szCs w:val="20"/>
        </w:rPr>
        <w:t>Hernan Carvente, Youth Member, New York Juvenile Justice Juvenile Justice Advisory Group</w:t>
      </w:r>
    </w:p>
    <w:p w14:paraId="5A9FFD77" w14:textId="0C4D7349" w:rsidR="006C77E1" w:rsidRPr="00B5090A" w:rsidRDefault="006C77E1" w:rsidP="00863D8B">
      <w:pPr>
        <w:pStyle w:val="MediumGrid1-Accent21"/>
        <w:numPr>
          <w:ilvl w:val="0"/>
          <w:numId w:val="8"/>
        </w:numPr>
        <w:tabs>
          <w:tab w:val="left" w:pos="2880"/>
        </w:tabs>
        <w:ind w:right="-7"/>
        <w:rPr>
          <w:rFonts w:ascii="Century Gothic" w:hAnsi="Century Gothic"/>
          <w:sz w:val="20"/>
          <w:szCs w:val="20"/>
        </w:rPr>
      </w:pPr>
      <w:r w:rsidRPr="00B5090A">
        <w:rPr>
          <w:rFonts w:ascii="Century Gothic" w:hAnsi="Century Gothic"/>
          <w:sz w:val="20"/>
          <w:szCs w:val="20"/>
        </w:rPr>
        <w:t xml:space="preserve">Haley </w:t>
      </w:r>
      <w:proofErr w:type="spellStart"/>
      <w:r w:rsidRPr="00B5090A">
        <w:rPr>
          <w:rFonts w:ascii="Century Gothic" w:hAnsi="Century Gothic"/>
          <w:sz w:val="20"/>
          <w:szCs w:val="20"/>
        </w:rPr>
        <w:t>Reimbold</w:t>
      </w:r>
      <w:proofErr w:type="spellEnd"/>
      <w:r w:rsidRPr="00B5090A">
        <w:rPr>
          <w:rFonts w:ascii="Century Gothic" w:hAnsi="Century Gothic"/>
          <w:sz w:val="20"/>
          <w:szCs w:val="20"/>
        </w:rPr>
        <w:t>, Board Member, Coalition for Juvenile Justice</w:t>
      </w:r>
      <w:r w:rsidR="00863D8B">
        <w:rPr>
          <w:rFonts w:ascii="Century Gothic" w:hAnsi="Century Gothic"/>
          <w:sz w:val="20"/>
          <w:szCs w:val="20"/>
        </w:rPr>
        <w:t xml:space="preserve"> (moderator)</w:t>
      </w:r>
    </w:p>
    <w:p w14:paraId="46CB9C91" w14:textId="77777777" w:rsidR="0004463A" w:rsidRPr="00B5090A" w:rsidRDefault="0004463A" w:rsidP="0004463A">
      <w:pPr>
        <w:pStyle w:val="MediumGrid1-Accent21"/>
        <w:rPr>
          <w:rFonts w:ascii="Century Gothic" w:hAnsi="Century Gothic"/>
          <w:sz w:val="20"/>
          <w:szCs w:val="20"/>
        </w:rPr>
      </w:pPr>
    </w:p>
    <w:p w14:paraId="0C423474" w14:textId="01A27C1F" w:rsidR="0004463A" w:rsidRPr="00B5090A" w:rsidRDefault="00E75224" w:rsidP="00C8274C">
      <w:pPr>
        <w:pStyle w:val="MediumGrid1-Accent21"/>
        <w:numPr>
          <w:ilvl w:val="0"/>
          <w:numId w:val="3"/>
        </w:numPr>
        <w:tabs>
          <w:tab w:val="left" w:pos="2880"/>
        </w:tabs>
        <w:ind w:right="-7"/>
        <w:rPr>
          <w:rFonts w:ascii="Century Gothic" w:hAnsi="Century Gothic"/>
          <w:b/>
          <w:sz w:val="20"/>
          <w:szCs w:val="20"/>
        </w:rPr>
      </w:pPr>
      <w:r>
        <w:rPr>
          <w:rFonts w:ascii="Century Gothic" w:hAnsi="Century Gothic"/>
          <w:b/>
          <w:sz w:val="20"/>
          <w:szCs w:val="20"/>
        </w:rPr>
        <w:t>Partnering for Results: Understanding How OJJDP &amp; States Work Together</w:t>
      </w:r>
      <w:r w:rsidR="00212253">
        <w:rPr>
          <w:rFonts w:ascii="Century Gothic" w:hAnsi="Century Gothic"/>
          <w:b/>
          <w:sz w:val="20"/>
          <w:szCs w:val="20"/>
        </w:rPr>
        <w:t xml:space="preserve"> (OJJDP Session)</w:t>
      </w:r>
    </w:p>
    <w:p w14:paraId="62E30E72" w14:textId="77777777" w:rsidR="00E75224" w:rsidRDefault="0004463A" w:rsidP="00E24F88">
      <w:pPr>
        <w:pStyle w:val="MediumGrid1-Accent21"/>
        <w:tabs>
          <w:tab w:val="left" w:pos="2880"/>
        </w:tabs>
        <w:ind w:left="3600" w:right="-7"/>
        <w:rPr>
          <w:rFonts w:ascii="Century Gothic" w:hAnsi="Century Gothic"/>
          <w:sz w:val="20"/>
          <w:szCs w:val="20"/>
        </w:rPr>
      </w:pPr>
      <w:r w:rsidRPr="00B5090A">
        <w:rPr>
          <w:rFonts w:ascii="Century Gothic" w:hAnsi="Century Gothic"/>
          <w:sz w:val="20"/>
          <w:szCs w:val="20"/>
        </w:rPr>
        <w:t>Forum Room</w:t>
      </w:r>
    </w:p>
    <w:p w14:paraId="3BAE101E" w14:textId="77777777" w:rsidR="00E75224" w:rsidRDefault="00E75224" w:rsidP="00E24F88">
      <w:pPr>
        <w:pStyle w:val="MediumGrid1-Accent21"/>
        <w:tabs>
          <w:tab w:val="left" w:pos="2880"/>
        </w:tabs>
        <w:ind w:left="3600" w:right="-7"/>
        <w:rPr>
          <w:rFonts w:ascii="Century Gothic" w:hAnsi="Century Gothic"/>
          <w:b/>
          <w:i/>
          <w:sz w:val="20"/>
          <w:szCs w:val="20"/>
        </w:rPr>
      </w:pPr>
      <w:r>
        <w:rPr>
          <w:rFonts w:ascii="Century Gothic" w:hAnsi="Century Gothic"/>
          <w:b/>
          <w:i/>
          <w:sz w:val="20"/>
          <w:szCs w:val="20"/>
        </w:rPr>
        <w:t>Panelists:</w:t>
      </w:r>
    </w:p>
    <w:p w14:paraId="1FAD2D89" w14:textId="77777777" w:rsidR="00E75224" w:rsidRPr="00E75224" w:rsidRDefault="00E75224" w:rsidP="00E75224">
      <w:pPr>
        <w:pStyle w:val="NoSpacing"/>
        <w:numPr>
          <w:ilvl w:val="0"/>
          <w:numId w:val="25"/>
        </w:numPr>
        <w:rPr>
          <w:rFonts w:ascii="Century Gothic" w:eastAsia="Times New Roman" w:hAnsi="Century Gothic" w:cs="Times New Roman"/>
          <w:sz w:val="20"/>
          <w:szCs w:val="20"/>
        </w:rPr>
      </w:pPr>
      <w:r w:rsidRPr="00E75224">
        <w:rPr>
          <w:rFonts w:ascii="Century Gothic" w:eastAsia="Times New Roman" w:hAnsi="Century Gothic" w:cs="Times New Roman"/>
          <w:sz w:val="20"/>
          <w:szCs w:val="20"/>
        </w:rPr>
        <w:t>Robin Delany-Shabazz, Associate Administrator, State and Community Development, Office of Juvenile Justice and Delinquency Prevention</w:t>
      </w:r>
    </w:p>
    <w:p w14:paraId="51B8A40E" w14:textId="77777777" w:rsidR="00E75224" w:rsidRPr="00E75224" w:rsidRDefault="00E75224" w:rsidP="00E75224">
      <w:pPr>
        <w:pStyle w:val="NoSpacing"/>
        <w:numPr>
          <w:ilvl w:val="0"/>
          <w:numId w:val="25"/>
        </w:numPr>
        <w:rPr>
          <w:rFonts w:ascii="Century Gothic" w:eastAsia="Times New Roman" w:hAnsi="Century Gothic" w:cs="Times New Roman"/>
          <w:sz w:val="20"/>
          <w:szCs w:val="20"/>
        </w:rPr>
      </w:pPr>
      <w:r w:rsidRPr="00E75224">
        <w:rPr>
          <w:rFonts w:ascii="Century Gothic" w:eastAsia="Times New Roman" w:hAnsi="Century Gothic" w:cs="Times New Roman"/>
          <w:sz w:val="20"/>
          <w:szCs w:val="20"/>
        </w:rPr>
        <w:lastRenderedPageBreak/>
        <w:t>Jennifer H. Yeh, Deputy Associate Administrator, State and Community Development, Office of Juvenile Justice and Delinquency Prevention              </w:t>
      </w:r>
    </w:p>
    <w:p w14:paraId="337A8B46" w14:textId="77777777" w:rsidR="00E75224" w:rsidRPr="00E75224" w:rsidRDefault="00E75224" w:rsidP="00E75224">
      <w:pPr>
        <w:pStyle w:val="NoSpacing"/>
        <w:numPr>
          <w:ilvl w:val="0"/>
          <w:numId w:val="25"/>
        </w:numPr>
        <w:rPr>
          <w:rFonts w:ascii="Century Gothic" w:eastAsia="Times New Roman" w:hAnsi="Century Gothic" w:cs="Times New Roman"/>
          <w:sz w:val="20"/>
          <w:szCs w:val="20"/>
        </w:rPr>
      </w:pPr>
      <w:proofErr w:type="spellStart"/>
      <w:r w:rsidRPr="00E75224">
        <w:rPr>
          <w:rFonts w:ascii="Century Gothic" w:eastAsia="Times New Roman" w:hAnsi="Century Gothic" w:cs="Times New Roman"/>
          <w:sz w:val="20"/>
          <w:szCs w:val="20"/>
        </w:rPr>
        <w:t>LeToya</w:t>
      </w:r>
      <w:proofErr w:type="spellEnd"/>
      <w:r w:rsidRPr="00E75224">
        <w:rPr>
          <w:rFonts w:ascii="Century Gothic" w:eastAsia="Times New Roman" w:hAnsi="Century Gothic" w:cs="Times New Roman"/>
          <w:sz w:val="20"/>
          <w:szCs w:val="20"/>
        </w:rPr>
        <w:t xml:space="preserve"> Johnson, Acting Associate Administrator, Core Protections Division, Office of Juvenile Justice and Delinquency Prevention</w:t>
      </w:r>
    </w:p>
    <w:p w14:paraId="7F3DBC44" w14:textId="77777777" w:rsidR="00E75224" w:rsidRPr="00E75224" w:rsidRDefault="00E75224" w:rsidP="00E75224">
      <w:pPr>
        <w:pStyle w:val="NoSpacing"/>
        <w:numPr>
          <w:ilvl w:val="0"/>
          <w:numId w:val="25"/>
        </w:numPr>
        <w:rPr>
          <w:rFonts w:ascii="Century Gothic" w:eastAsia="Times New Roman" w:hAnsi="Century Gothic" w:cs="Times New Roman"/>
          <w:sz w:val="20"/>
          <w:szCs w:val="20"/>
        </w:rPr>
      </w:pPr>
      <w:r w:rsidRPr="00E75224">
        <w:rPr>
          <w:rFonts w:ascii="Century Gothic" w:eastAsia="Times New Roman" w:hAnsi="Century Gothic" w:cs="Times New Roman"/>
          <w:sz w:val="20"/>
          <w:szCs w:val="20"/>
        </w:rPr>
        <w:t>Meg Williams, Juvenile Justice Specialist, Colorado</w:t>
      </w:r>
    </w:p>
    <w:p w14:paraId="219C3211" w14:textId="77777777" w:rsidR="00AA3218" w:rsidRPr="004A4650" w:rsidRDefault="00AA3218" w:rsidP="00AA3218">
      <w:pPr>
        <w:pStyle w:val="NoSpacing"/>
        <w:ind w:left="3600"/>
        <w:rPr>
          <w:rFonts w:ascii="Century Gothic" w:eastAsia="Times New Roman" w:hAnsi="Century Gothic" w:cs="Times New Roman"/>
          <w:sz w:val="20"/>
          <w:szCs w:val="20"/>
        </w:rPr>
      </w:pPr>
      <w:r>
        <w:rPr>
          <w:rFonts w:ascii="Century Gothic" w:eastAsia="Times New Roman" w:hAnsi="Century Gothic" w:cs="Times New Roman"/>
          <w:b/>
          <w:i/>
          <w:sz w:val="20"/>
          <w:szCs w:val="20"/>
        </w:rPr>
        <w:t>Moderator:</w:t>
      </w:r>
      <w:r>
        <w:rPr>
          <w:rFonts w:ascii="Century Gothic" w:eastAsia="Times New Roman" w:hAnsi="Century Gothic" w:cs="Times New Roman"/>
          <w:sz w:val="20"/>
          <w:szCs w:val="20"/>
        </w:rPr>
        <w:t xml:space="preserve"> </w:t>
      </w:r>
      <w:r w:rsidRPr="004A4650">
        <w:rPr>
          <w:rFonts w:ascii="Century Gothic" w:eastAsia="Times New Roman" w:hAnsi="Century Gothic" w:cs="Times New Roman"/>
          <w:sz w:val="20"/>
          <w:szCs w:val="20"/>
        </w:rPr>
        <w:t xml:space="preserve">Carol </w:t>
      </w:r>
      <w:proofErr w:type="spellStart"/>
      <w:r w:rsidRPr="004A4650">
        <w:rPr>
          <w:rFonts w:ascii="Century Gothic" w:eastAsia="Times New Roman" w:hAnsi="Century Gothic" w:cs="Times New Roman"/>
          <w:sz w:val="20"/>
          <w:szCs w:val="20"/>
        </w:rPr>
        <w:t>Neylan</w:t>
      </w:r>
      <w:proofErr w:type="spellEnd"/>
      <w:r w:rsidRPr="004A4650">
        <w:rPr>
          <w:rFonts w:ascii="Century Gothic" w:eastAsia="Times New Roman" w:hAnsi="Century Gothic" w:cs="Times New Roman"/>
          <w:sz w:val="20"/>
          <w:szCs w:val="20"/>
        </w:rPr>
        <w:t>, State Program Manager, State and Community Development, Office of Juvenile Justice and Delinquency Prevention</w:t>
      </w:r>
    </w:p>
    <w:p w14:paraId="09D20872" w14:textId="77777777" w:rsidR="0004463A" w:rsidRPr="00B5090A" w:rsidRDefault="0004463A" w:rsidP="00773937">
      <w:pPr>
        <w:tabs>
          <w:tab w:val="left" w:pos="2880"/>
        </w:tabs>
        <w:ind w:right="-7"/>
        <w:rPr>
          <w:rFonts w:ascii="Century Gothic" w:hAnsi="Century Gothic"/>
          <w:sz w:val="20"/>
          <w:szCs w:val="20"/>
        </w:rPr>
      </w:pPr>
    </w:p>
    <w:p w14:paraId="599AC558" w14:textId="77777777" w:rsidR="00ED6C0D" w:rsidRPr="00B5090A" w:rsidRDefault="00ED6C0D" w:rsidP="00EF1EBF">
      <w:pPr>
        <w:tabs>
          <w:tab w:val="left" w:pos="0"/>
        </w:tabs>
        <w:ind w:right="-7"/>
        <w:rPr>
          <w:rFonts w:ascii="Century Gothic" w:hAnsi="Century Gothic"/>
          <w:b/>
          <w:sz w:val="20"/>
          <w:szCs w:val="20"/>
        </w:rPr>
      </w:pPr>
      <w:r w:rsidRPr="00B5090A">
        <w:rPr>
          <w:rFonts w:ascii="Century Gothic" w:hAnsi="Century Gothic"/>
          <w:sz w:val="20"/>
          <w:szCs w:val="20"/>
        </w:rPr>
        <w:t>12:</w:t>
      </w:r>
      <w:r w:rsidR="00B74F7E" w:rsidRPr="00B5090A">
        <w:rPr>
          <w:rFonts w:ascii="Century Gothic" w:hAnsi="Century Gothic"/>
          <w:sz w:val="20"/>
          <w:szCs w:val="20"/>
        </w:rPr>
        <w:t>15</w:t>
      </w:r>
      <w:r w:rsidRPr="00B5090A">
        <w:rPr>
          <w:rFonts w:ascii="Century Gothic" w:hAnsi="Century Gothic"/>
          <w:sz w:val="20"/>
          <w:szCs w:val="20"/>
        </w:rPr>
        <w:t xml:space="preserve"> pm – 12:</w:t>
      </w:r>
      <w:r w:rsidR="00B74F7E" w:rsidRPr="00B5090A">
        <w:rPr>
          <w:rFonts w:ascii="Century Gothic" w:hAnsi="Century Gothic"/>
          <w:sz w:val="20"/>
          <w:szCs w:val="20"/>
        </w:rPr>
        <w:t>30</w:t>
      </w:r>
      <w:r w:rsidRPr="00B5090A">
        <w:rPr>
          <w:rFonts w:ascii="Century Gothic" w:hAnsi="Century Gothic"/>
          <w:sz w:val="20"/>
          <w:szCs w:val="20"/>
        </w:rPr>
        <w:t xml:space="preserve"> pm</w:t>
      </w:r>
      <w:r w:rsidRPr="00B5090A">
        <w:rPr>
          <w:rFonts w:ascii="Century Gothic" w:hAnsi="Century Gothic"/>
          <w:b/>
          <w:sz w:val="20"/>
          <w:szCs w:val="20"/>
        </w:rPr>
        <w:tab/>
      </w:r>
      <w:r w:rsidR="00CA013A">
        <w:rPr>
          <w:rFonts w:ascii="Century Gothic" w:hAnsi="Century Gothic"/>
          <w:b/>
          <w:sz w:val="20"/>
          <w:szCs w:val="20"/>
        </w:rPr>
        <w:tab/>
      </w:r>
      <w:r w:rsidRPr="00B5090A">
        <w:rPr>
          <w:rFonts w:ascii="Century Gothic" w:hAnsi="Century Gothic"/>
          <w:i/>
          <w:sz w:val="20"/>
          <w:szCs w:val="20"/>
        </w:rPr>
        <w:t>Break</w:t>
      </w:r>
    </w:p>
    <w:p w14:paraId="2DC640C8" w14:textId="77777777" w:rsidR="00773937" w:rsidRDefault="00773937" w:rsidP="00ED6C0D">
      <w:pPr>
        <w:tabs>
          <w:tab w:val="left" w:pos="180"/>
        </w:tabs>
        <w:ind w:left="2880" w:right="-7" w:hanging="2880"/>
        <w:rPr>
          <w:rStyle w:val="A8"/>
          <w:rFonts w:ascii="Century Gothic" w:hAnsi="Century Gothic"/>
          <w:color w:val="auto"/>
          <w:sz w:val="20"/>
          <w:szCs w:val="20"/>
        </w:rPr>
      </w:pPr>
    </w:p>
    <w:p w14:paraId="2191A932" w14:textId="77777777" w:rsidR="00ED6C0D" w:rsidRPr="00B5090A" w:rsidRDefault="00B74F7E" w:rsidP="00ED6C0D">
      <w:pPr>
        <w:tabs>
          <w:tab w:val="left" w:pos="180"/>
        </w:tabs>
        <w:ind w:left="2880" w:right="-7" w:hanging="2880"/>
        <w:rPr>
          <w:rStyle w:val="NormalTrebuchetMSChar"/>
          <w:rFonts w:ascii="Century Gothic" w:hAnsi="Century Gothic"/>
          <w:sz w:val="20"/>
          <w:szCs w:val="20"/>
        </w:rPr>
      </w:pPr>
      <w:r w:rsidRPr="00B5090A">
        <w:rPr>
          <w:rStyle w:val="A8"/>
          <w:rFonts w:ascii="Century Gothic" w:hAnsi="Century Gothic"/>
          <w:color w:val="auto"/>
          <w:sz w:val="20"/>
          <w:szCs w:val="20"/>
        </w:rPr>
        <w:t>12:30</w:t>
      </w:r>
      <w:r w:rsidR="00ED6C0D" w:rsidRPr="00B5090A">
        <w:rPr>
          <w:rStyle w:val="A8"/>
          <w:rFonts w:ascii="Century Gothic" w:hAnsi="Century Gothic"/>
          <w:color w:val="auto"/>
          <w:sz w:val="20"/>
          <w:szCs w:val="20"/>
        </w:rPr>
        <w:t xml:space="preserve"> pm –</w:t>
      </w:r>
      <w:r w:rsidR="00D94B5D" w:rsidRPr="00B5090A">
        <w:rPr>
          <w:rStyle w:val="A8"/>
          <w:rFonts w:ascii="Century Gothic" w:hAnsi="Century Gothic"/>
          <w:color w:val="auto"/>
          <w:sz w:val="20"/>
          <w:szCs w:val="20"/>
        </w:rPr>
        <w:t xml:space="preserve"> 2:00</w:t>
      </w:r>
      <w:r w:rsidR="00ED6C0D" w:rsidRPr="00B5090A">
        <w:rPr>
          <w:rStyle w:val="A8"/>
          <w:rFonts w:ascii="Century Gothic" w:hAnsi="Century Gothic"/>
          <w:color w:val="auto"/>
          <w:sz w:val="20"/>
          <w:szCs w:val="20"/>
        </w:rPr>
        <w:t xml:space="preserve"> pm</w:t>
      </w:r>
      <w:r w:rsidR="00ED6C0D" w:rsidRPr="00B5090A">
        <w:rPr>
          <w:rStyle w:val="A8"/>
          <w:rFonts w:ascii="Century Gothic" w:hAnsi="Century Gothic"/>
          <w:color w:val="auto"/>
          <w:sz w:val="20"/>
          <w:szCs w:val="20"/>
        </w:rPr>
        <w:tab/>
      </w:r>
      <w:r w:rsidR="00ED6C0D" w:rsidRPr="00B5090A">
        <w:rPr>
          <w:rStyle w:val="NormalTrebuchetMSChar"/>
          <w:rFonts w:ascii="Century Gothic" w:hAnsi="Century Gothic"/>
          <w:b/>
          <w:sz w:val="20"/>
          <w:szCs w:val="20"/>
        </w:rPr>
        <w:t>CJJ</w:t>
      </w:r>
      <w:r w:rsidR="00ED6C0D" w:rsidRPr="00B5090A">
        <w:rPr>
          <w:rStyle w:val="NormalTrebuchetMSChar"/>
          <w:rFonts w:ascii="Century Gothic" w:hAnsi="Century Gothic"/>
          <w:sz w:val="20"/>
          <w:szCs w:val="20"/>
        </w:rPr>
        <w:t xml:space="preserve"> </w:t>
      </w:r>
      <w:r w:rsidR="00ED6C0D" w:rsidRPr="00B5090A">
        <w:rPr>
          <w:rStyle w:val="NormalTrebuchetMSChar"/>
          <w:rFonts w:ascii="Century Gothic" w:hAnsi="Century Gothic"/>
          <w:b/>
          <w:sz w:val="20"/>
          <w:szCs w:val="20"/>
        </w:rPr>
        <w:t>2015</w:t>
      </w:r>
      <w:r w:rsidR="00ED6C0D" w:rsidRPr="00B5090A">
        <w:rPr>
          <w:rStyle w:val="NormalTrebuchetMSChar"/>
          <w:rFonts w:ascii="Century Gothic" w:hAnsi="Century Gothic"/>
          <w:sz w:val="20"/>
          <w:szCs w:val="20"/>
        </w:rPr>
        <w:t xml:space="preserve"> </w:t>
      </w:r>
      <w:r w:rsidR="00ED6C0D" w:rsidRPr="00B5090A">
        <w:rPr>
          <w:rStyle w:val="NormalTrebuchetMSChar"/>
          <w:rFonts w:ascii="Century Gothic" w:hAnsi="Century Gothic"/>
          <w:b/>
          <w:sz w:val="20"/>
          <w:szCs w:val="20"/>
        </w:rPr>
        <w:t xml:space="preserve">Awards Luncheon </w:t>
      </w:r>
    </w:p>
    <w:p w14:paraId="6C14B00A" w14:textId="77777777" w:rsidR="00ED6C0D" w:rsidRPr="00B5090A" w:rsidRDefault="00EF1EE7" w:rsidP="00EF1EE7">
      <w:pPr>
        <w:tabs>
          <w:tab w:val="left" w:pos="360"/>
        </w:tabs>
        <w:ind w:left="2880" w:right="-7" w:hanging="2880"/>
        <w:rPr>
          <w:rFonts w:ascii="Century Gothic" w:hAnsi="Century Gothic"/>
          <w:sz w:val="20"/>
          <w:szCs w:val="20"/>
          <w:highlight w:val="yellow"/>
        </w:rPr>
      </w:pPr>
      <w:r w:rsidRPr="00B5090A">
        <w:rPr>
          <w:rFonts w:ascii="Century Gothic" w:hAnsi="Century Gothic"/>
          <w:sz w:val="20"/>
          <w:szCs w:val="20"/>
        </w:rPr>
        <w:t xml:space="preserve">Empire Ballroom </w:t>
      </w:r>
      <w:r w:rsidRPr="00B5090A">
        <w:rPr>
          <w:rFonts w:ascii="Century Gothic" w:hAnsi="Century Gothic"/>
          <w:sz w:val="20"/>
          <w:szCs w:val="20"/>
        </w:rPr>
        <w:tab/>
      </w:r>
      <w:r w:rsidR="00ED6C0D" w:rsidRPr="00B5090A">
        <w:rPr>
          <w:rFonts w:ascii="Century Gothic" w:hAnsi="Century Gothic"/>
          <w:sz w:val="20"/>
          <w:szCs w:val="20"/>
        </w:rPr>
        <w:t xml:space="preserve">Each year CJJ recognizes and celebrates the accomplishments of its national award recipients. Nominated and selected by CJJ members, each recipient has made significant and inspiring contributions to the juvenile justice field. </w:t>
      </w:r>
    </w:p>
    <w:p w14:paraId="70B25768" w14:textId="77777777" w:rsidR="004F04A6" w:rsidRPr="00B5090A" w:rsidRDefault="004F04A6" w:rsidP="00EF1EBF">
      <w:pPr>
        <w:tabs>
          <w:tab w:val="left" w:pos="0"/>
        </w:tabs>
        <w:ind w:right="-7"/>
        <w:rPr>
          <w:rFonts w:ascii="Century Gothic" w:hAnsi="Century Gothic"/>
          <w:b/>
          <w:sz w:val="20"/>
          <w:szCs w:val="20"/>
        </w:rPr>
      </w:pPr>
    </w:p>
    <w:p w14:paraId="04D020A7" w14:textId="77777777" w:rsidR="004F04A6" w:rsidRPr="00B5090A" w:rsidRDefault="00D94B5D" w:rsidP="00EF1EBF">
      <w:pPr>
        <w:tabs>
          <w:tab w:val="left" w:pos="0"/>
        </w:tabs>
        <w:ind w:right="-7"/>
        <w:rPr>
          <w:rFonts w:ascii="Century Gothic" w:hAnsi="Century Gothic"/>
          <w:b/>
          <w:sz w:val="20"/>
          <w:szCs w:val="20"/>
        </w:rPr>
      </w:pPr>
      <w:r w:rsidRPr="00B5090A">
        <w:rPr>
          <w:rFonts w:ascii="Century Gothic" w:hAnsi="Century Gothic"/>
          <w:sz w:val="20"/>
          <w:szCs w:val="20"/>
        </w:rPr>
        <w:t>2:00</w:t>
      </w:r>
      <w:r w:rsidR="00ED6C0D" w:rsidRPr="00B5090A">
        <w:rPr>
          <w:rFonts w:ascii="Century Gothic" w:hAnsi="Century Gothic"/>
          <w:sz w:val="20"/>
          <w:szCs w:val="20"/>
        </w:rPr>
        <w:t xml:space="preserve"> pm – 2:</w:t>
      </w:r>
      <w:r w:rsidRPr="00B5090A">
        <w:rPr>
          <w:rFonts w:ascii="Century Gothic" w:hAnsi="Century Gothic"/>
          <w:sz w:val="20"/>
          <w:szCs w:val="20"/>
        </w:rPr>
        <w:t>15</w:t>
      </w:r>
      <w:r w:rsidR="00ED6C0D" w:rsidRPr="00B5090A">
        <w:rPr>
          <w:rFonts w:ascii="Century Gothic" w:hAnsi="Century Gothic"/>
          <w:sz w:val="20"/>
          <w:szCs w:val="20"/>
        </w:rPr>
        <w:t xml:space="preserve"> pm</w:t>
      </w:r>
      <w:r w:rsidR="00ED6C0D" w:rsidRPr="00B5090A">
        <w:rPr>
          <w:rFonts w:ascii="Century Gothic" w:hAnsi="Century Gothic"/>
          <w:b/>
          <w:sz w:val="20"/>
          <w:szCs w:val="20"/>
        </w:rPr>
        <w:t xml:space="preserve"> </w:t>
      </w:r>
      <w:r w:rsidR="00ED6C0D" w:rsidRPr="00B5090A">
        <w:rPr>
          <w:rFonts w:ascii="Century Gothic" w:hAnsi="Century Gothic"/>
          <w:b/>
          <w:sz w:val="20"/>
          <w:szCs w:val="20"/>
        </w:rPr>
        <w:tab/>
      </w:r>
      <w:r w:rsidR="00ED6C0D" w:rsidRPr="00B5090A">
        <w:rPr>
          <w:rFonts w:ascii="Century Gothic" w:hAnsi="Century Gothic"/>
          <w:b/>
          <w:sz w:val="20"/>
          <w:szCs w:val="20"/>
        </w:rPr>
        <w:tab/>
      </w:r>
      <w:r w:rsidR="00ED6C0D" w:rsidRPr="00B5090A">
        <w:rPr>
          <w:rFonts w:ascii="Century Gothic" w:hAnsi="Century Gothic"/>
          <w:i/>
          <w:sz w:val="20"/>
          <w:szCs w:val="20"/>
        </w:rPr>
        <w:t>Break</w:t>
      </w:r>
    </w:p>
    <w:p w14:paraId="3F81617D" w14:textId="77777777" w:rsidR="00ED6C0D" w:rsidRPr="00B5090A" w:rsidRDefault="00ED6C0D" w:rsidP="00EF1EBF">
      <w:pPr>
        <w:tabs>
          <w:tab w:val="left" w:pos="0"/>
        </w:tabs>
        <w:ind w:right="-7"/>
        <w:rPr>
          <w:rFonts w:ascii="Century Gothic" w:hAnsi="Century Gothic"/>
          <w:b/>
          <w:sz w:val="20"/>
          <w:szCs w:val="20"/>
        </w:rPr>
      </w:pPr>
    </w:p>
    <w:p w14:paraId="6185C270" w14:textId="77777777" w:rsidR="00ED6C0D" w:rsidRPr="00B5090A" w:rsidRDefault="00B74F7E" w:rsidP="00EF1EBF">
      <w:pPr>
        <w:tabs>
          <w:tab w:val="left" w:pos="0"/>
        </w:tabs>
        <w:ind w:right="-7"/>
        <w:rPr>
          <w:rFonts w:ascii="Century Gothic" w:hAnsi="Century Gothic"/>
          <w:b/>
          <w:sz w:val="20"/>
          <w:szCs w:val="20"/>
        </w:rPr>
      </w:pPr>
      <w:r w:rsidRPr="00B5090A">
        <w:rPr>
          <w:rFonts w:ascii="Century Gothic" w:hAnsi="Century Gothic"/>
          <w:sz w:val="20"/>
          <w:szCs w:val="20"/>
        </w:rPr>
        <w:t>2:</w:t>
      </w:r>
      <w:r w:rsidR="00D94B5D" w:rsidRPr="00B5090A">
        <w:rPr>
          <w:rFonts w:ascii="Century Gothic" w:hAnsi="Century Gothic"/>
          <w:sz w:val="20"/>
          <w:szCs w:val="20"/>
        </w:rPr>
        <w:t>15</w:t>
      </w:r>
      <w:r w:rsidRPr="00B5090A">
        <w:rPr>
          <w:rFonts w:ascii="Century Gothic" w:hAnsi="Century Gothic"/>
          <w:sz w:val="20"/>
          <w:szCs w:val="20"/>
        </w:rPr>
        <w:t xml:space="preserve"> pm – 3:</w:t>
      </w:r>
      <w:r w:rsidR="00D94B5D" w:rsidRPr="00B5090A">
        <w:rPr>
          <w:rFonts w:ascii="Century Gothic" w:hAnsi="Century Gothic"/>
          <w:sz w:val="20"/>
          <w:szCs w:val="20"/>
        </w:rPr>
        <w:t>45</w:t>
      </w:r>
      <w:r w:rsidR="00ED6C0D" w:rsidRPr="00B5090A">
        <w:rPr>
          <w:rFonts w:ascii="Century Gothic" w:hAnsi="Century Gothic"/>
          <w:sz w:val="20"/>
          <w:szCs w:val="20"/>
        </w:rPr>
        <w:t xml:space="preserve"> pm</w:t>
      </w:r>
      <w:r w:rsidR="00ED6C0D" w:rsidRPr="00B5090A">
        <w:rPr>
          <w:rFonts w:ascii="Century Gothic" w:hAnsi="Century Gothic"/>
          <w:sz w:val="20"/>
          <w:szCs w:val="20"/>
        </w:rPr>
        <w:tab/>
      </w:r>
      <w:r w:rsidR="00ED6C0D" w:rsidRPr="00B5090A">
        <w:rPr>
          <w:rFonts w:ascii="Century Gothic" w:hAnsi="Century Gothic"/>
          <w:sz w:val="20"/>
          <w:szCs w:val="20"/>
        </w:rPr>
        <w:tab/>
      </w:r>
      <w:r w:rsidR="00ED6C0D" w:rsidRPr="00B5090A">
        <w:rPr>
          <w:rFonts w:ascii="Century Gothic" w:hAnsi="Century Gothic"/>
          <w:b/>
          <w:sz w:val="20"/>
          <w:szCs w:val="20"/>
        </w:rPr>
        <w:t xml:space="preserve">Concurrent Workshop Session </w:t>
      </w:r>
      <w:r w:rsidR="00B8049C" w:rsidRPr="00B5090A">
        <w:rPr>
          <w:rFonts w:ascii="Century Gothic" w:hAnsi="Century Gothic"/>
          <w:b/>
          <w:sz w:val="20"/>
          <w:szCs w:val="20"/>
        </w:rPr>
        <w:t>#</w:t>
      </w:r>
      <w:r w:rsidR="00ED6C0D" w:rsidRPr="00B5090A">
        <w:rPr>
          <w:rFonts w:ascii="Century Gothic" w:hAnsi="Century Gothic"/>
          <w:b/>
          <w:sz w:val="20"/>
          <w:szCs w:val="20"/>
        </w:rPr>
        <w:t>2 (4 workshops)</w:t>
      </w:r>
    </w:p>
    <w:p w14:paraId="63812E35" w14:textId="77777777" w:rsidR="00ED6C0D" w:rsidRPr="00B5090A" w:rsidRDefault="00ED6C0D" w:rsidP="00ED6C0D">
      <w:pPr>
        <w:tabs>
          <w:tab w:val="left" w:pos="0"/>
        </w:tabs>
        <w:ind w:right="-7"/>
        <w:rPr>
          <w:rFonts w:ascii="Century Gothic" w:hAnsi="Century Gothic"/>
          <w:b/>
          <w:sz w:val="20"/>
          <w:szCs w:val="20"/>
        </w:rPr>
      </w:pPr>
    </w:p>
    <w:p w14:paraId="6DD69A31" w14:textId="77777777" w:rsidR="00320B1D" w:rsidRPr="00B5090A" w:rsidRDefault="00320B1D" w:rsidP="00C8274C">
      <w:pPr>
        <w:pStyle w:val="MediumGrid1-Accent21"/>
        <w:numPr>
          <w:ilvl w:val="0"/>
          <w:numId w:val="14"/>
        </w:numPr>
        <w:tabs>
          <w:tab w:val="left" w:pos="2880"/>
        </w:tabs>
        <w:ind w:right="-7"/>
        <w:rPr>
          <w:rFonts w:ascii="Century Gothic" w:hAnsi="Century Gothic"/>
          <w:b/>
          <w:sz w:val="20"/>
          <w:szCs w:val="20"/>
        </w:rPr>
      </w:pPr>
      <w:r w:rsidRPr="00B5090A">
        <w:rPr>
          <w:rFonts w:ascii="Century Gothic" w:hAnsi="Century Gothic"/>
          <w:b/>
          <w:sz w:val="20"/>
          <w:szCs w:val="20"/>
        </w:rPr>
        <w:t>Dismantling the School-to-Prison Pipeline Through a Continuum of Supports</w:t>
      </w:r>
    </w:p>
    <w:p w14:paraId="5CE63C11" w14:textId="77777777" w:rsidR="00320B1D" w:rsidRPr="00B5090A" w:rsidRDefault="00320B1D" w:rsidP="00320B1D">
      <w:pPr>
        <w:pStyle w:val="MediumGrid1-Accent21"/>
        <w:tabs>
          <w:tab w:val="left" w:pos="2880"/>
        </w:tabs>
        <w:ind w:left="3600" w:right="-7"/>
        <w:rPr>
          <w:rFonts w:ascii="Century Gothic" w:hAnsi="Century Gothic"/>
          <w:sz w:val="20"/>
          <w:szCs w:val="20"/>
        </w:rPr>
      </w:pPr>
      <w:r w:rsidRPr="00B5090A">
        <w:rPr>
          <w:rFonts w:ascii="Century Gothic" w:hAnsi="Century Gothic"/>
          <w:sz w:val="20"/>
          <w:szCs w:val="20"/>
        </w:rPr>
        <w:t>Congressional A</w:t>
      </w:r>
    </w:p>
    <w:p w14:paraId="079B322B" w14:textId="77777777" w:rsidR="00320B1D" w:rsidRPr="00B5090A" w:rsidRDefault="00320B1D" w:rsidP="00320B1D">
      <w:pPr>
        <w:pStyle w:val="MediumGrid1-Accent21"/>
        <w:tabs>
          <w:tab w:val="left" w:pos="2880"/>
        </w:tabs>
        <w:ind w:left="3600" w:right="-7"/>
        <w:rPr>
          <w:rFonts w:ascii="Century Gothic" w:hAnsi="Century Gothic"/>
          <w:sz w:val="20"/>
          <w:szCs w:val="20"/>
        </w:rPr>
      </w:pPr>
      <w:r w:rsidRPr="00B5090A">
        <w:rPr>
          <w:rFonts w:ascii="Century Gothic" w:hAnsi="Century Gothic"/>
          <w:b/>
          <w:i/>
          <w:sz w:val="20"/>
          <w:szCs w:val="20"/>
        </w:rPr>
        <w:t>Panelists:</w:t>
      </w:r>
    </w:p>
    <w:p w14:paraId="67E054DD" w14:textId="77777777" w:rsidR="00320B1D" w:rsidRPr="00B5090A" w:rsidRDefault="00320B1D" w:rsidP="00320B1D">
      <w:pPr>
        <w:pStyle w:val="MediumGrid1-Accent21"/>
        <w:numPr>
          <w:ilvl w:val="1"/>
          <w:numId w:val="1"/>
        </w:numPr>
        <w:tabs>
          <w:tab w:val="left" w:pos="2880"/>
        </w:tabs>
        <w:ind w:right="-7"/>
        <w:rPr>
          <w:rFonts w:ascii="Century Gothic" w:hAnsi="Century Gothic"/>
          <w:sz w:val="20"/>
          <w:szCs w:val="20"/>
        </w:rPr>
      </w:pPr>
      <w:proofErr w:type="spellStart"/>
      <w:r w:rsidRPr="00B5090A">
        <w:rPr>
          <w:rFonts w:ascii="Century Gothic" w:hAnsi="Century Gothic"/>
          <w:sz w:val="20"/>
          <w:szCs w:val="20"/>
        </w:rPr>
        <w:t>Lanora</w:t>
      </w:r>
      <w:proofErr w:type="spellEnd"/>
      <w:r w:rsidRPr="00B5090A">
        <w:rPr>
          <w:rFonts w:ascii="Century Gothic" w:hAnsi="Century Gothic"/>
          <w:sz w:val="20"/>
          <w:szCs w:val="20"/>
        </w:rPr>
        <w:t xml:space="preserve"> Franck, Juvenile Justice Education Liaison, Sedgwick County, Kansas Department of Corrections</w:t>
      </w:r>
    </w:p>
    <w:p w14:paraId="242499CC" w14:textId="77777777" w:rsidR="00320B1D" w:rsidRDefault="00320B1D" w:rsidP="00320B1D">
      <w:pPr>
        <w:pStyle w:val="MediumGrid1-Accent21"/>
        <w:numPr>
          <w:ilvl w:val="1"/>
          <w:numId w:val="1"/>
        </w:numPr>
        <w:tabs>
          <w:tab w:val="left" w:pos="2880"/>
        </w:tabs>
        <w:ind w:right="-7"/>
        <w:rPr>
          <w:rFonts w:ascii="Century Gothic" w:hAnsi="Century Gothic"/>
          <w:sz w:val="20"/>
          <w:szCs w:val="20"/>
        </w:rPr>
      </w:pPr>
      <w:r w:rsidRPr="00B5090A">
        <w:rPr>
          <w:rFonts w:ascii="Century Gothic" w:hAnsi="Century Gothic"/>
          <w:sz w:val="20"/>
          <w:szCs w:val="20"/>
        </w:rPr>
        <w:t>Mark Masterson, Director, Sedgwick County, Kansas Department of Corrections</w:t>
      </w:r>
    </w:p>
    <w:p w14:paraId="2B2CF616" w14:textId="3701A38E" w:rsidR="006C77E1" w:rsidRPr="00962211" w:rsidRDefault="00962211" w:rsidP="006C77E1">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 xml:space="preserve">Moderator: </w:t>
      </w:r>
      <w:r w:rsidRPr="000977AF">
        <w:rPr>
          <w:rFonts w:ascii="Century Gothic" w:hAnsi="Century Gothic"/>
          <w:sz w:val="20"/>
          <w:szCs w:val="20"/>
        </w:rPr>
        <w:t>Martha Doyle, Western Regional Representative, Coalition for Juvenile Justice Executive Board</w:t>
      </w:r>
    </w:p>
    <w:p w14:paraId="76E96EB3" w14:textId="77777777" w:rsidR="00320B1D" w:rsidRPr="00B5090A" w:rsidRDefault="00320B1D" w:rsidP="00320B1D">
      <w:pPr>
        <w:pStyle w:val="MediumGrid1-Accent21"/>
        <w:tabs>
          <w:tab w:val="left" w:pos="2880"/>
        </w:tabs>
        <w:ind w:left="3600" w:right="-7"/>
        <w:rPr>
          <w:rFonts w:ascii="Century Gothic" w:hAnsi="Century Gothic"/>
          <w:b/>
          <w:sz w:val="20"/>
          <w:szCs w:val="20"/>
        </w:rPr>
      </w:pPr>
    </w:p>
    <w:p w14:paraId="7448B885" w14:textId="77777777" w:rsidR="00AC0915" w:rsidRPr="00B5090A" w:rsidRDefault="00817DAF" w:rsidP="00C8274C">
      <w:pPr>
        <w:pStyle w:val="MediumGrid1-Accent21"/>
        <w:numPr>
          <w:ilvl w:val="0"/>
          <w:numId w:val="14"/>
        </w:numPr>
        <w:tabs>
          <w:tab w:val="left" w:pos="2880"/>
        </w:tabs>
        <w:ind w:right="-7"/>
        <w:rPr>
          <w:rFonts w:ascii="Century Gothic" w:hAnsi="Century Gothic"/>
          <w:b/>
          <w:sz w:val="20"/>
          <w:szCs w:val="20"/>
        </w:rPr>
      </w:pPr>
      <w:r>
        <w:rPr>
          <w:rFonts w:ascii="Century Gothic" w:hAnsi="Century Gothic"/>
          <w:b/>
          <w:sz w:val="20"/>
          <w:szCs w:val="20"/>
        </w:rPr>
        <w:t xml:space="preserve">Building </w:t>
      </w:r>
      <w:r w:rsidR="00AC0915" w:rsidRPr="00B5090A">
        <w:rPr>
          <w:rFonts w:ascii="Century Gothic" w:hAnsi="Century Gothic"/>
          <w:b/>
          <w:sz w:val="20"/>
          <w:szCs w:val="20"/>
        </w:rPr>
        <w:t>Trauma Informed Systems of Care</w:t>
      </w:r>
    </w:p>
    <w:p w14:paraId="24DBAAF2" w14:textId="77777777" w:rsidR="00EF1EE7" w:rsidRPr="00B5090A" w:rsidRDefault="00EF1EE7" w:rsidP="00AC0915">
      <w:pPr>
        <w:pStyle w:val="MediumGrid1-Accent21"/>
        <w:tabs>
          <w:tab w:val="left" w:pos="2880"/>
        </w:tabs>
        <w:ind w:left="3600" w:right="-7"/>
        <w:rPr>
          <w:rFonts w:ascii="Century Gothic" w:hAnsi="Century Gothic"/>
          <w:sz w:val="20"/>
          <w:szCs w:val="20"/>
        </w:rPr>
      </w:pPr>
      <w:r w:rsidRPr="00B5090A">
        <w:rPr>
          <w:rFonts w:ascii="Century Gothic" w:hAnsi="Century Gothic"/>
          <w:sz w:val="20"/>
          <w:szCs w:val="20"/>
        </w:rPr>
        <w:t>Congressional B</w:t>
      </w:r>
    </w:p>
    <w:p w14:paraId="1A39DDA8" w14:textId="77777777" w:rsidR="00B95721" w:rsidRPr="00B5090A" w:rsidRDefault="00B95721" w:rsidP="00AC0915">
      <w:pPr>
        <w:pStyle w:val="MediumGrid1-Accent21"/>
        <w:tabs>
          <w:tab w:val="left" w:pos="2880"/>
        </w:tabs>
        <w:ind w:left="3600" w:right="-7"/>
        <w:rPr>
          <w:rFonts w:ascii="Century Gothic" w:hAnsi="Century Gothic"/>
          <w:sz w:val="20"/>
          <w:szCs w:val="20"/>
        </w:rPr>
      </w:pPr>
      <w:r w:rsidRPr="00B5090A">
        <w:rPr>
          <w:rFonts w:ascii="Century Gothic" w:hAnsi="Century Gothic"/>
          <w:b/>
          <w:i/>
          <w:sz w:val="20"/>
          <w:szCs w:val="20"/>
        </w:rPr>
        <w:t>Panelists:</w:t>
      </w:r>
    </w:p>
    <w:p w14:paraId="38F94468" w14:textId="7909D6C4" w:rsidR="00B95721" w:rsidRPr="00B5090A" w:rsidRDefault="00B87434" w:rsidP="00C8274C">
      <w:pPr>
        <w:pStyle w:val="MediumGrid1-Accent21"/>
        <w:numPr>
          <w:ilvl w:val="0"/>
          <w:numId w:val="11"/>
        </w:numPr>
        <w:tabs>
          <w:tab w:val="left" w:pos="2880"/>
        </w:tabs>
        <w:ind w:right="-7"/>
        <w:rPr>
          <w:rFonts w:ascii="Century Gothic" w:hAnsi="Century Gothic"/>
          <w:sz w:val="20"/>
          <w:szCs w:val="20"/>
        </w:rPr>
      </w:pPr>
      <w:r>
        <w:rPr>
          <w:rFonts w:ascii="Century Gothic" w:hAnsi="Century Gothic"/>
          <w:sz w:val="20"/>
          <w:szCs w:val="20"/>
        </w:rPr>
        <w:t xml:space="preserve">Hon. Linda Tucci Teodosio, </w:t>
      </w:r>
      <w:r w:rsidR="00594E71">
        <w:rPr>
          <w:rFonts w:ascii="Century Gothic" w:hAnsi="Century Gothic"/>
          <w:sz w:val="20"/>
          <w:szCs w:val="20"/>
        </w:rPr>
        <w:t>Summit County Juvenile Court, Akron, Ohio</w:t>
      </w:r>
    </w:p>
    <w:p w14:paraId="4DC22378" w14:textId="77777777" w:rsidR="00B95721" w:rsidRDefault="00B95721" w:rsidP="00C8274C">
      <w:pPr>
        <w:pStyle w:val="MediumGrid1-Accent21"/>
        <w:numPr>
          <w:ilvl w:val="0"/>
          <w:numId w:val="11"/>
        </w:numPr>
        <w:tabs>
          <w:tab w:val="left" w:pos="2880"/>
        </w:tabs>
        <w:ind w:right="-7"/>
        <w:rPr>
          <w:rFonts w:ascii="Century Gothic" w:hAnsi="Century Gothic"/>
          <w:sz w:val="20"/>
          <w:szCs w:val="20"/>
        </w:rPr>
      </w:pPr>
      <w:r w:rsidRPr="00B5090A">
        <w:rPr>
          <w:rFonts w:ascii="Century Gothic" w:hAnsi="Century Gothic"/>
          <w:sz w:val="20"/>
          <w:szCs w:val="20"/>
        </w:rPr>
        <w:t xml:space="preserve">Kim </w:t>
      </w:r>
      <w:proofErr w:type="spellStart"/>
      <w:r w:rsidRPr="00B5090A">
        <w:rPr>
          <w:rFonts w:ascii="Century Gothic" w:hAnsi="Century Gothic"/>
          <w:sz w:val="20"/>
          <w:szCs w:val="20"/>
        </w:rPr>
        <w:t>Kehl</w:t>
      </w:r>
      <w:proofErr w:type="spellEnd"/>
      <w:r w:rsidRPr="00B5090A">
        <w:rPr>
          <w:rFonts w:ascii="Century Gothic" w:hAnsi="Century Gothic"/>
          <w:sz w:val="20"/>
          <w:szCs w:val="20"/>
        </w:rPr>
        <w:t>, Trauma Informed Care Coordinator, Ohio Department of Mental Health &amp; Addiction Services</w:t>
      </w:r>
    </w:p>
    <w:p w14:paraId="2BD79CB2" w14:textId="77777777" w:rsidR="00AA3218" w:rsidRPr="00B5090A" w:rsidRDefault="00AA3218" w:rsidP="00AA3218">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 xml:space="preserve">Moderator: </w:t>
      </w:r>
      <w:r w:rsidRPr="00B5090A">
        <w:rPr>
          <w:rFonts w:ascii="Century Gothic" w:hAnsi="Century Gothic"/>
          <w:sz w:val="20"/>
          <w:szCs w:val="20"/>
        </w:rPr>
        <w:t xml:space="preserve">Patrick </w:t>
      </w:r>
      <w:proofErr w:type="spellStart"/>
      <w:r w:rsidRPr="00B5090A">
        <w:rPr>
          <w:rFonts w:ascii="Century Gothic" w:hAnsi="Century Gothic"/>
          <w:sz w:val="20"/>
          <w:szCs w:val="20"/>
        </w:rPr>
        <w:t>Kanary</w:t>
      </w:r>
      <w:proofErr w:type="spellEnd"/>
      <w:r w:rsidRPr="00B5090A">
        <w:rPr>
          <w:rFonts w:ascii="Century Gothic" w:hAnsi="Century Gothic"/>
          <w:sz w:val="20"/>
          <w:szCs w:val="20"/>
        </w:rPr>
        <w:t xml:space="preserve">, Director, Center for </w:t>
      </w:r>
      <w:proofErr w:type="spellStart"/>
      <w:r w:rsidRPr="00B5090A">
        <w:rPr>
          <w:rFonts w:ascii="Century Gothic" w:hAnsi="Century Gothic"/>
          <w:sz w:val="20"/>
          <w:szCs w:val="20"/>
        </w:rPr>
        <w:t>Innnovative</w:t>
      </w:r>
      <w:proofErr w:type="spellEnd"/>
      <w:r w:rsidRPr="00B5090A">
        <w:rPr>
          <w:rFonts w:ascii="Century Gothic" w:hAnsi="Century Gothic"/>
          <w:sz w:val="20"/>
          <w:szCs w:val="20"/>
        </w:rPr>
        <w:t xml:space="preserve"> Practices, The Begun Center, Case Western Reserve University</w:t>
      </w:r>
    </w:p>
    <w:p w14:paraId="09A313F0" w14:textId="77777777" w:rsidR="009B0471" w:rsidRPr="00AF63E3" w:rsidRDefault="009B0471" w:rsidP="00AF63E3">
      <w:pPr>
        <w:rPr>
          <w:rFonts w:ascii="Century Gothic" w:hAnsi="Century Gothic"/>
          <w:sz w:val="20"/>
          <w:szCs w:val="20"/>
        </w:rPr>
      </w:pPr>
    </w:p>
    <w:p w14:paraId="5040854D" w14:textId="77777777" w:rsidR="00EF1EE7" w:rsidRPr="00B5090A" w:rsidRDefault="00AC0915" w:rsidP="00C8274C">
      <w:pPr>
        <w:pStyle w:val="MediumGrid1-Accent21"/>
        <w:numPr>
          <w:ilvl w:val="0"/>
          <w:numId w:val="14"/>
        </w:numPr>
        <w:tabs>
          <w:tab w:val="left" w:pos="2880"/>
        </w:tabs>
        <w:ind w:right="-7"/>
        <w:rPr>
          <w:rFonts w:ascii="Century Gothic" w:hAnsi="Century Gothic"/>
          <w:b/>
          <w:sz w:val="20"/>
          <w:szCs w:val="20"/>
        </w:rPr>
      </w:pPr>
      <w:r w:rsidRPr="00B5090A">
        <w:rPr>
          <w:rFonts w:ascii="Century Gothic" w:hAnsi="Century Gothic"/>
          <w:b/>
          <w:sz w:val="20"/>
          <w:szCs w:val="20"/>
        </w:rPr>
        <w:t>Eliminating the Con</w:t>
      </w:r>
      <w:r w:rsidR="0072447A">
        <w:rPr>
          <w:rFonts w:ascii="Century Gothic" w:hAnsi="Century Gothic"/>
          <w:b/>
          <w:sz w:val="20"/>
          <w:szCs w:val="20"/>
        </w:rPr>
        <w:t>sequences of a Juvenile Record</w:t>
      </w:r>
      <w:r w:rsidR="00EF1EE7" w:rsidRPr="00B5090A">
        <w:rPr>
          <w:rFonts w:ascii="Century Gothic" w:hAnsi="Century Gothic"/>
          <w:b/>
          <w:sz w:val="20"/>
          <w:szCs w:val="20"/>
        </w:rPr>
        <w:br/>
      </w:r>
      <w:r w:rsidR="00EF1EE7" w:rsidRPr="00B5090A">
        <w:rPr>
          <w:rFonts w:ascii="Century Gothic" w:hAnsi="Century Gothic"/>
          <w:sz w:val="20"/>
          <w:szCs w:val="20"/>
        </w:rPr>
        <w:t>Cabinet Room</w:t>
      </w:r>
    </w:p>
    <w:p w14:paraId="5646ADC4" w14:textId="77777777" w:rsidR="00AC0915" w:rsidRPr="00B5090A" w:rsidRDefault="00AC0915" w:rsidP="00AC0915">
      <w:pPr>
        <w:pStyle w:val="MediumGrid1-Accent21"/>
        <w:tabs>
          <w:tab w:val="left" w:pos="2880"/>
        </w:tabs>
        <w:ind w:left="3600" w:right="-7"/>
        <w:rPr>
          <w:rFonts w:ascii="Century Gothic" w:hAnsi="Century Gothic"/>
          <w:b/>
          <w:i/>
          <w:sz w:val="20"/>
          <w:szCs w:val="20"/>
        </w:rPr>
      </w:pPr>
      <w:r w:rsidRPr="00B5090A">
        <w:rPr>
          <w:rFonts w:ascii="Century Gothic" w:hAnsi="Century Gothic"/>
          <w:b/>
          <w:i/>
          <w:sz w:val="20"/>
          <w:szCs w:val="20"/>
        </w:rPr>
        <w:t>Panelists</w:t>
      </w:r>
      <w:r w:rsidR="00B95721" w:rsidRPr="00B5090A">
        <w:rPr>
          <w:rFonts w:ascii="Century Gothic" w:hAnsi="Century Gothic"/>
          <w:b/>
          <w:i/>
          <w:sz w:val="20"/>
          <w:szCs w:val="20"/>
        </w:rPr>
        <w:t>:</w:t>
      </w:r>
    </w:p>
    <w:p w14:paraId="70852D63" w14:textId="77777777" w:rsidR="0072447A" w:rsidRPr="0072447A" w:rsidRDefault="00AC0915" w:rsidP="0072447A">
      <w:pPr>
        <w:pStyle w:val="MediumGrid1-Accent21"/>
        <w:numPr>
          <w:ilvl w:val="0"/>
          <w:numId w:val="10"/>
        </w:numPr>
        <w:tabs>
          <w:tab w:val="left" w:pos="2880"/>
        </w:tabs>
        <w:ind w:right="-7"/>
        <w:rPr>
          <w:rFonts w:ascii="Century Gothic" w:hAnsi="Century Gothic"/>
          <w:b/>
          <w:i/>
          <w:sz w:val="20"/>
          <w:szCs w:val="20"/>
        </w:rPr>
      </w:pPr>
      <w:proofErr w:type="spellStart"/>
      <w:r w:rsidRPr="0072447A">
        <w:rPr>
          <w:rFonts w:ascii="Century Gothic" w:hAnsi="Century Gothic"/>
          <w:sz w:val="20"/>
          <w:szCs w:val="20"/>
        </w:rPr>
        <w:lastRenderedPageBreak/>
        <w:t>Dafna</w:t>
      </w:r>
      <w:proofErr w:type="spellEnd"/>
      <w:r w:rsidRPr="0072447A">
        <w:rPr>
          <w:rFonts w:ascii="Century Gothic" w:hAnsi="Century Gothic"/>
          <w:sz w:val="20"/>
          <w:szCs w:val="20"/>
        </w:rPr>
        <w:t xml:space="preserve"> </w:t>
      </w:r>
      <w:proofErr w:type="spellStart"/>
      <w:r w:rsidRPr="0072447A">
        <w:rPr>
          <w:rFonts w:ascii="Century Gothic" w:hAnsi="Century Gothic"/>
          <w:sz w:val="20"/>
          <w:szCs w:val="20"/>
        </w:rPr>
        <w:t>Gozani</w:t>
      </w:r>
      <w:proofErr w:type="spellEnd"/>
      <w:r w:rsidRPr="0072447A">
        <w:rPr>
          <w:rFonts w:ascii="Century Gothic" w:hAnsi="Century Gothic"/>
          <w:sz w:val="20"/>
          <w:szCs w:val="20"/>
        </w:rPr>
        <w:t>, Equal Justice Works Fellow, Colorado Juvenile Defender Center</w:t>
      </w:r>
    </w:p>
    <w:p w14:paraId="402B3277" w14:textId="77777777" w:rsidR="0072447A" w:rsidRPr="00AA3218" w:rsidRDefault="0072447A" w:rsidP="0072447A">
      <w:pPr>
        <w:pStyle w:val="MediumGrid1-Accent21"/>
        <w:numPr>
          <w:ilvl w:val="0"/>
          <w:numId w:val="10"/>
        </w:numPr>
        <w:tabs>
          <w:tab w:val="left" w:pos="2880"/>
        </w:tabs>
        <w:ind w:right="-7"/>
        <w:rPr>
          <w:rFonts w:ascii="Century Gothic" w:hAnsi="Century Gothic"/>
          <w:b/>
          <w:i/>
          <w:sz w:val="20"/>
          <w:szCs w:val="20"/>
        </w:rPr>
      </w:pPr>
      <w:r>
        <w:rPr>
          <w:rFonts w:ascii="Century Gothic" w:hAnsi="Century Gothic"/>
          <w:sz w:val="20"/>
          <w:szCs w:val="20"/>
        </w:rPr>
        <w:t xml:space="preserve">Riya </w:t>
      </w:r>
      <w:proofErr w:type="spellStart"/>
      <w:r>
        <w:rPr>
          <w:rFonts w:ascii="Century Gothic" w:hAnsi="Century Gothic"/>
          <w:sz w:val="20"/>
          <w:szCs w:val="20"/>
        </w:rPr>
        <w:t>Saha</w:t>
      </w:r>
      <w:proofErr w:type="spellEnd"/>
      <w:r>
        <w:rPr>
          <w:rFonts w:ascii="Century Gothic" w:hAnsi="Century Gothic"/>
          <w:sz w:val="20"/>
          <w:szCs w:val="20"/>
        </w:rPr>
        <w:t xml:space="preserve"> Shah, Staff Attorney, Juvenile Law Center</w:t>
      </w:r>
    </w:p>
    <w:p w14:paraId="543BD0AD" w14:textId="77777777" w:rsidR="00AA3218" w:rsidRPr="00B5090A" w:rsidRDefault="00AA3218" w:rsidP="00AA3218">
      <w:pPr>
        <w:pStyle w:val="MediumGrid1-Accent21"/>
        <w:tabs>
          <w:tab w:val="left" w:pos="2880"/>
        </w:tabs>
        <w:ind w:left="3600" w:right="-7"/>
        <w:rPr>
          <w:rFonts w:ascii="Century Gothic" w:hAnsi="Century Gothic"/>
          <w:b/>
          <w:i/>
          <w:sz w:val="20"/>
          <w:szCs w:val="20"/>
        </w:rPr>
      </w:pPr>
      <w:r>
        <w:rPr>
          <w:rFonts w:ascii="Century Gothic" w:hAnsi="Century Gothic"/>
          <w:b/>
          <w:i/>
          <w:sz w:val="20"/>
          <w:szCs w:val="20"/>
        </w:rPr>
        <w:t xml:space="preserve">Moderator: </w:t>
      </w:r>
      <w:r w:rsidRPr="00B5090A">
        <w:rPr>
          <w:rFonts w:ascii="Century Gothic" w:hAnsi="Century Gothic"/>
          <w:sz w:val="20"/>
          <w:szCs w:val="20"/>
        </w:rPr>
        <w:t xml:space="preserve">Elise </w:t>
      </w:r>
      <w:proofErr w:type="spellStart"/>
      <w:r w:rsidRPr="00B5090A">
        <w:rPr>
          <w:rFonts w:ascii="Century Gothic" w:hAnsi="Century Gothic"/>
          <w:sz w:val="20"/>
          <w:szCs w:val="20"/>
        </w:rPr>
        <w:t>Logemann</w:t>
      </w:r>
      <w:proofErr w:type="spellEnd"/>
      <w:r w:rsidRPr="00B5090A">
        <w:rPr>
          <w:rFonts w:ascii="Century Gothic" w:hAnsi="Century Gothic"/>
          <w:sz w:val="20"/>
          <w:szCs w:val="20"/>
        </w:rPr>
        <w:t>, Staff Attorney, Colorado Juvenile Defender Center</w:t>
      </w:r>
    </w:p>
    <w:p w14:paraId="15C167B3" w14:textId="77777777" w:rsidR="00EF1EE7" w:rsidRPr="00B5090A" w:rsidRDefault="00EF1EE7" w:rsidP="006C77E1">
      <w:pPr>
        <w:pStyle w:val="MediumGrid1-Accent21"/>
        <w:ind w:left="0"/>
        <w:rPr>
          <w:rFonts w:ascii="Century Gothic" w:hAnsi="Century Gothic"/>
          <w:sz w:val="20"/>
          <w:szCs w:val="20"/>
        </w:rPr>
      </w:pPr>
    </w:p>
    <w:p w14:paraId="37B3F241" w14:textId="51806BA1" w:rsidR="00EF1EE7" w:rsidRPr="00B5090A" w:rsidRDefault="00E75224" w:rsidP="00C8274C">
      <w:pPr>
        <w:pStyle w:val="MediumGrid1-Accent21"/>
        <w:numPr>
          <w:ilvl w:val="0"/>
          <w:numId w:val="14"/>
        </w:numPr>
        <w:tabs>
          <w:tab w:val="left" w:pos="2880"/>
        </w:tabs>
        <w:ind w:right="-7"/>
        <w:rPr>
          <w:rFonts w:ascii="Century Gothic" w:hAnsi="Century Gothic"/>
          <w:b/>
          <w:sz w:val="20"/>
          <w:szCs w:val="20"/>
        </w:rPr>
      </w:pPr>
      <w:r>
        <w:rPr>
          <w:rFonts w:ascii="Century Gothic" w:hAnsi="Century Gothic"/>
          <w:b/>
          <w:sz w:val="20"/>
          <w:szCs w:val="20"/>
        </w:rPr>
        <w:t>Smart on Juvenile Justice: A Comprehensive Strategy for Juvenile Justice Reform</w:t>
      </w:r>
      <w:r w:rsidR="00212253">
        <w:rPr>
          <w:rFonts w:ascii="Century Gothic" w:hAnsi="Century Gothic"/>
          <w:b/>
          <w:sz w:val="20"/>
          <w:szCs w:val="20"/>
        </w:rPr>
        <w:t xml:space="preserve"> (OJJDP Session)</w:t>
      </w:r>
    </w:p>
    <w:p w14:paraId="0D61723F" w14:textId="77777777" w:rsidR="00EF1EE7" w:rsidRDefault="00E75224" w:rsidP="00EF1EE7">
      <w:pPr>
        <w:pStyle w:val="MediumGrid1-Accent21"/>
        <w:tabs>
          <w:tab w:val="left" w:pos="2880"/>
        </w:tabs>
        <w:ind w:left="3600" w:right="-7"/>
        <w:rPr>
          <w:rFonts w:ascii="Century Gothic" w:hAnsi="Century Gothic"/>
          <w:sz w:val="20"/>
          <w:szCs w:val="20"/>
        </w:rPr>
      </w:pPr>
      <w:r>
        <w:rPr>
          <w:rFonts w:ascii="Century Gothic" w:hAnsi="Century Gothic"/>
          <w:sz w:val="20"/>
          <w:szCs w:val="20"/>
        </w:rPr>
        <w:t>Forum Room</w:t>
      </w:r>
    </w:p>
    <w:p w14:paraId="6E688B10" w14:textId="77777777" w:rsidR="00E75224" w:rsidRDefault="00E75224" w:rsidP="00EF1EE7">
      <w:pPr>
        <w:pStyle w:val="MediumGrid1-Accent21"/>
        <w:tabs>
          <w:tab w:val="left" w:pos="2880"/>
        </w:tabs>
        <w:ind w:left="3600" w:right="-7"/>
        <w:rPr>
          <w:rFonts w:ascii="Century Gothic" w:hAnsi="Century Gothic"/>
          <w:b/>
          <w:i/>
          <w:sz w:val="20"/>
          <w:szCs w:val="20"/>
        </w:rPr>
      </w:pPr>
      <w:r>
        <w:rPr>
          <w:rFonts w:ascii="Century Gothic" w:hAnsi="Century Gothic"/>
          <w:b/>
          <w:i/>
          <w:sz w:val="20"/>
          <w:szCs w:val="20"/>
        </w:rPr>
        <w:t>Panelists:</w:t>
      </w:r>
    </w:p>
    <w:p w14:paraId="3BABDD26" w14:textId="77777777" w:rsidR="00E75224" w:rsidRPr="00E75224" w:rsidRDefault="00E75224" w:rsidP="00E75224">
      <w:pPr>
        <w:pStyle w:val="MediumGrid1-Accent21"/>
        <w:numPr>
          <w:ilvl w:val="0"/>
          <w:numId w:val="10"/>
        </w:numPr>
        <w:tabs>
          <w:tab w:val="left" w:pos="2880"/>
        </w:tabs>
        <w:ind w:right="-7"/>
        <w:rPr>
          <w:rFonts w:ascii="Century Gothic" w:hAnsi="Century Gothic"/>
          <w:sz w:val="20"/>
          <w:szCs w:val="20"/>
        </w:rPr>
      </w:pPr>
      <w:r w:rsidRPr="00E75224">
        <w:rPr>
          <w:rFonts w:ascii="Century Gothic" w:hAnsi="Century Gothic"/>
          <w:sz w:val="20"/>
          <w:szCs w:val="20"/>
        </w:rPr>
        <w:t>Kristin Bechtel, Community Resources for Justice, Managing Associate, Crime and Justice Institute</w:t>
      </w:r>
    </w:p>
    <w:p w14:paraId="4B4FC9DB" w14:textId="77777777" w:rsidR="00E75224" w:rsidRPr="00E75224" w:rsidRDefault="00E75224" w:rsidP="00E75224">
      <w:pPr>
        <w:pStyle w:val="MediumGrid1-Accent21"/>
        <w:numPr>
          <w:ilvl w:val="0"/>
          <w:numId w:val="10"/>
        </w:numPr>
        <w:tabs>
          <w:tab w:val="left" w:pos="2880"/>
        </w:tabs>
        <w:ind w:right="-7"/>
        <w:rPr>
          <w:rFonts w:ascii="Century Gothic" w:hAnsi="Century Gothic"/>
          <w:sz w:val="20"/>
          <w:szCs w:val="20"/>
        </w:rPr>
      </w:pPr>
      <w:r w:rsidRPr="00E75224">
        <w:rPr>
          <w:rFonts w:ascii="Century Gothic" w:hAnsi="Century Gothic"/>
          <w:sz w:val="20"/>
          <w:szCs w:val="20"/>
        </w:rPr>
        <w:t xml:space="preserve">Rachel Bingham, Executive Officer, Family &amp; Juvenile Services, Kentucky Court of Justice </w:t>
      </w:r>
    </w:p>
    <w:p w14:paraId="4EFFA23C" w14:textId="77777777" w:rsidR="00E75224" w:rsidRPr="00E75224" w:rsidRDefault="00E75224" w:rsidP="00E75224">
      <w:pPr>
        <w:pStyle w:val="MediumGrid1-Accent21"/>
        <w:numPr>
          <w:ilvl w:val="0"/>
          <w:numId w:val="10"/>
        </w:numPr>
        <w:tabs>
          <w:tab w:val="left" w:pos="2880"/>
        </w:tabs>
        <w:ind w:right="-7"/>
        <w:rPr>
          <w:rFonts w:ascii="Century Gothic" w:hAnsi="Century Gothic"/>
          <w:sz w:val="20"/>
          <w:szCs w:val="20"/>
        </w:rPr>
      </w:pPr>
      <w:r w:rsidRPr="00E75224">
        <w:rPr>
          <w:rFonts w:ascii="Century Gothic" w:hAnsi="Century Gothic"/>
          <w:sz w:val="20"/>
          <w:szCs w:val="20"/>
        </w:rPr>
        <w:t xml:space="preserve">David </w:t>
      </w:r>
      <w:proofErr w:type="spellStart"/>
      <w:r w:rsidRPr="00E75224">
        <w:rPr>
          <w:rFonts w:ascii="Century Gothic" w:hAnsi="Century Gothic"/>
          <w:sz w:val="20"/>
          <w:szCs w:val="20"/>
        </w:rPr>
        <w:t>Hipp</w:t>
      </w:r>
      <w:proofErr w:type="spellEnd"/>
      <w:r w:rsidRPr="00E75224">
        <w:rPr>
          <w:rFonts w:ascii="Century Gothic" w:hAnsi="Century Gothic"/>
          <w:sz w:val="20"/>
          <w:szCs w:val="20"/>
        </w:rPr>
        <w:t>, Executive Director, Office of Youth Services, Hawaii</w:t>
      </w:r>
    </w:p>
    <w:p w14:paraId="3FFFC32B" w14:textId="77777777" w:rsidR="00E75224" w:rsidRPr="006C77E1" w:rsidRDefault="00E75224" w:rsidP="00E75224">
      <w:pPr>
        <w:pStyle w:val="MediumGrid1-Accent21"/>
        <w:numPr>
          <w:ilvl w:val="0"/>
          <w:numId w:val="10"/>
        </w:numPr>
        <w:tabs>
          <w:tab w:val="left" w:pos="2880"/>
        </w:tabs>
        <w:ind w:right="-7"/>
      </w:pPr>
      <w:r w:rsidRPr="00E75224">
        <w:rPr>
          <w:rFonts w:ascii="Century Gothic" w:hAnsi="Century Gothic"/>
          <w:sz w:val="20"/>
          <w:szCs w:val="20"/>
        </w:rPr>
        <w:t>Samantha Wolf, Program Director, Juvenile Justice Unit, Criminal Justice Coordinating Council, Georgia</w:t>
      </w:r>
    </w:p>
    <w:p w14:paraId="51EF2DA0" w14:textId="77777777" w:rsidR="006C77E1" w:rsidRPr="006C77E1" w:rsidRDefault="006C77E1" w:rsidP="006C77E1">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Moderator:</w:t>
      </w:r>
      <w:r>
        <w:rPr>
          <w:rFonts w:ascii="Century Gothic" w:hAnsi="Century Gothic"/>
          <w:sz w:val="20"/>
          <w:szCs w:val="20"/>
        </w:rPr>
        <w:t xml:space="preserve"> </w:t>
      </w:r>
      <w:r w:rsidRPr="004A4650">
        <w:rPr>
          <w:rFonts w:ascii="Century Gothic" w:hAnsi="Century Gothic"/>
          <w:sz w:val="20"/>
          <w:szCs w:val="20"/>
        </w:rPr>
        <w:t>Cynthia Pappas, Senior Policy Advisor, Office of Juvenile Justice and Delinquency Prevention</w:t>
      </w:r>
    </w:p>
    <w:p w14:paraId="5FB62745" w14:textId="77777777" w:rsidR="00EF1EE7" w:rsidRPr="00B5090A" w:rsidRDefault="00EF1EE7">
      <w:pPr>
        <w:tabs>
          <w:tab w:val="left" w:pos="0"/>
        </w:tabs>
        <w:ind w:right="-7"/>
        <w:rPr>
          <w:rFonts w:ascii="Century Gothic" w:hAnsi="Century Gothic"/>
          <w:sz w:val="20"/>
          <w:szCs w:val="20"/>
        </w:rPr>
      </w:pPr>
    </w:p>
    <w:p w14:paraId="6A0D5B3B" w14:textId="77777777" w:rsidR="00ED6C0D" w:rsidRPr="00B5090A" w:rsidRDefault="00B74F7E" w:rsidP="00EF1EBF">
      <w:pPr>
        <w:tabs>
          <w:tab w:val="left" w:pos="0"/>
        </w:tabs>
        <w:ind w:right="-7"/>
        <w:rPr>
          <w:rFonts w:ascii="Century Gothic" w:hAnsi="Century Gothic"/>
          <w:b/>
          <w:sz w:val="20"/>
          <w:szCs w:val="20"/>
        </w:rPr>
      </w:pPr>
      <w:r w:rsidRPr="00B5090A">
        <w:rPr>
          <w:rFonts w:ascii="Century Gothic" w:hAnsi="Century Gothic"/>
          <w:sz w:val="20"/>
          <w:szCs w:val="20"/>
        </w:rPr>
        <w:t>3:</w:t>
      </w:r>
      <w:r w:rsidR="00D94B5D" w:rsidRPr="00B5090A">
        <w:rPr>
          <w:rFonts w:ascii="Century Gothic" w:hAnsi="Century Gothic"/>
          <w:sz w:val="20"/>
          <w:szCs w:val="20"/>
        </w:rPr>
        <w:t>45</w:t>
      </w:r>
      <w:r w:rsidR="00ED6C0D" w:rsidRPr="00B5090A">
        <w:rPr>
          <w:rFonts w:ascii="Century Gothic" w:hAnsi="Century Gothic"/>
          <w:sz w:val="20"/>
          <w:szCs w:val="20"/>
        </w:rPr>
        <w:t xml:space="preserve"> pm –</w:t>
      </w:r>
      <w:r w:rsidRPr="00B5090A">
        <w:rPr>
          <w:rFonts w:ascii="Century Gothic" w:hAnsi="Century Gothic"/>
          <w:sz w:val="20"/>
          <w:szCs w:val="20"/>
        </w:rPr>
        <w:t xml:space="preserve"> </w:t>
      </w:r>
      <w:r w:rsidR="00D94B5D" w:rsidRPr="00B5090A">
        <w:rPr>
          <w:rFonts w:ascii="Century Gothic" w:hAnsi="Century Gothic"/>
          <w:sz w:val="20"/>
          <w:szCs w:val="20"/>
        </w:rPr>
        <w:t>4:00</w:t>
      </w:r>
      <w:r w:rsidR="00ED6C0D" w:rsidRPr="00B5090A">
        <w:rPr>
          <w:rFonts w:ascii="Century Gothic" w:hAnsi="Century Gothic"/>
          <w:sz w:val="20"/>
          <w:szCs w:val="20"/>
        </w:rPr>
        <w:t xml:space="preserve"> pm </w:t>
      </w:r>
      <w:r w:rsidR="00ED6C0D" w:rsidRPr="00B5090A">
        <w:rPr>
          <w:rFonts w:ascii="Century Gothic" w:hAnsi="Century Gothic"/>
          <w:sz w:val="20"/>
          <w:szCs w:val="20"/>
        </w:rPr>
        <w:tab/>
      </w:r>
      <w:r w:rsidR="00ED6C0D" w:rsidRPr="00B5090A">
        <w:rPr>
          <w:rFonts w:ascii="Century Gothic" w:hAnsi="Century Gothic"/>
          <w:sz w:val="20"/>
          <w:szCs w:val="20"/>
        </w:rPr>
        <w:tab/>
      </w:r>
      <w:r w:rsidR="00ED6C0D" w:rsidRPr="00B5090A">
        <w:rPr>
          <w:rFonts w:ascii="Century Gothic" w:hAnsi="Century Gothic"/>
          <w:i/>
          <w:sz w:val="20"/>
          <w:szCs w:val="20"/>
        </w:rPr>
        <w:t>Break</w:t>
      </w:r>
      <w:r w:rsidR="005E4D9C" w:rsidRPr="00B5090A">
        <w:rPr>
          <w:rFonts w:ascii="Century Gothic" w:hAnsi="Century Gothic"/>
          <w:i/>
          <w:sz w:val="20"/>
          <w:szCs w:val="20"/>
        </w:rPr>
        <w:t>– Coffee and Snack Available in the Exhibit Hall</w:t>
      </w:r>
    </w:p>
    <w:p w14:paraId="1D71C61F" w14:textId="77777777" w:rsidR="0081132F" w:rsidRPr="00B5090A" w:rsidRDefault="005E4D9C" w:rsidP="0081132F">
      <w:pPr>
        <w:tabs>
          <w:tab w:val="left" w:pos="2880"/>
        </w:tabs>
        <w:ind w:right="-7"/>
        <w:rPr>
          <w:rFonts w:ascii="Century Gothic" w:hAnsi="Century Gothic"/>
          <w:sz w:val="20"/>
          <w:szCs w:val="20"/>
        </w:rPr>
      </w:pPr>
      <w:proofErr w:type="spellStart"/>
      <w:r w:rsidRPr="00B5090A">
        <w:rPr>
          <w:rFonts w:ascii="Century Gothic" w:hAnsi="Century Gothic"/>
          <w:sz w:val="20"/>
          <w:szCs w:val="20"/>
        </w:rPr>
        <w:t>Birdwalk</w:t>
      </w:r>
      <w:proofErr w:type="spellEnd"/>
      <w:r w:rsidRPr="00B5090A">
        <w:rPr>
          <w:rFonts w:ascii="Century Gothic" w:hAnsi="Century Gothic"/>
          <w:sz w:val="20"/>
          <w:szCs w:val="20"/>
        </w:rPr>
        <w:t xml:space="preserve"> Cage</w:t>
      </w:r>
    </w:p>
    <w:p w14:paraId="30CA4504" w14:textId="77777777" w:rsidR="005E4D9C" w:rsidRPr="00B5090A" w:rsidRDefault="005E4D9C" w:rsidP="0081132F">
      <w:pPr>
        <w:tabs>
          <w:tab w:val="left" w:pos="2880"/>
        </w:tabs>
        <w:ind w:right="-7"/>
        <w:rPr>
          <w:rFonts w:ascii="Century Gothic" w:hAnsi="Century Gothic"/>
          <w:b/>
          <w:sz w:val="20"/>
          <w:szCs w:val="20"/>
        </w:rPr>
      </w:pPr>
    </w:p>
    <w:p w14:paraId="5AC6754E" w14:textId="77777777" w:rsidR="00ED6C0D" w:rsidRPr="00B5090A" w:rsidRDefault="00D94B5D" w:rsidP="008C52B9">
      <w:pPr>
        <w:tabs>
          <w:tab w:val="left" w:pos="2880"/>
        </w:tabs>
        <w:ind w:right="-7"/>
        <w:rPr>
          <w:rFonts w:ascii="Century Gothic" w:hAnsi="Century Gothic"/>
          <w:sz w:val="20"/>
          <w:szCs w:val="20"/>
        </w:rPr>
      </w:pPr>
      <w:r w:rsidRPr="00B5090A">
        <w:rPr>
          <w:rFonts w:ascii="Century Gothic" w:hAnsi="Century Gothic"/>
          <w:sz w:val="20"/>
          <w:szCs w:val="20"/>
        </w:rPr>
        <w:t>4:00</w:t>
      </w:r>
      <w:r w:rsidR="00B74F7E" w:rsidRPr="00B5090A">
        <w:rPr>
          <w:rFonts w:ascii="Century Gothic" w:hAnsi="Century Gothic"/>
          <w:sz w:val="20"/>
          <w:szCs w:val="20"/>
        </w:rPr>
        <w:t xml:space="preserve"> pm – 5:</w:t>
      </w:r>
      <w:r w:rsidRPr="00B5090A">
        <w:rPr>
          <w:rFonts w:ascii="Century Gothic" w:hAnsi="Century Gothic"/>
          <w:sz w:val="20"/>
          <w:szCs w:val="20"/>
        </w:rPr>
        <w:t>30</w:t>
      </w:r>
      <w:r w:rsidR="00ED6C0D" w:rsidRPr="00B5090A">
        <w:rPr>
          <w:rFonts w:ascii="Century Gothic" w:hAnsi="Century Gothic"/>
          <w:sz w:val="20"/>
          <w:szCs w:val="20"/>
        </w:rPr>
        <w:t xml:space="preserve"> pm </w:t>
      </w:r>
      <w:r w:rsidR="00ED6C0D" w:rsidRPr="00B5090A">
        <w:rPr>
          <w:rFonts w:ascii="Century Gothic" w:hAnsi="Century Gothic"/>
          <w:sz w:val="20"/>
          <w:szCs w:val="20"/>
        </w:rPr>
        <w:tab/>
      </w:r>
      <w:r w:rsidR="008C52B9" w:rsidRPr="00B5090A">
        <w:rPr>
          <w:rFonts w:ascii="Century Gothic" w:hAnsi="Century Gothic"/>
          <w:b/>
          <w:sz w:val="20"/>
          <w:szCs w:val="20"/>
        </w:rPr>
        <w:t xml:space="preserve">Concurrent Workshop Session </w:t>
      </w:r>
      <w:r w:rsidR="00B8049C" w:rsidRPr="00B5090A">
        <w:rPr>
          <w:rFonts w:ascii="Century Gothic" w:hAnsi="Century Gothic"/>
          <w:b/>
          <w:sz w:val="20"/>
          <w:szCs w:val="20"/>
        </w:rPr>
        <w:t>#</w:t>
      </w:r>
      <w:r w:rsidR="008C52B9" w:rsidRPr="00B5090A">
        <w:rPr>
          <w:rFonts w:ascii="Century Gothic" w:hAnsi="Century Gothic"/>
          <w:b/>
          <w:sz w:val="20"/>
          <w:szCs w:val="20"/>
        </w:rPr>
        <w:t>3 (4 workshops)</w:t>
      </w:r>
    </w:p>
    <w:p w14:paraId="0A8F1CC9" w14:textId="77777777" w:rsidR="00ED6C0D" w:rsidRPr="00B5090A" w:rsidRDefault="00ED6C0D">
      <w:pPr>
        <w:tabs>
          <w:tab w:val="left" w:pos="0"/>
        </w:tabs>
        <w:ind w:right="-7"/>
        <w:rPr>
          <w:rFonts w:ascii="Century Gothic" w:hAnsi="Century Gothic"/>
          <w:b/>
          <w:sz w:val="20"/>
          <w:szCs w:val="20"/>
        </w:rPr>
      </w:pPr>
    </w:p>
    <w:p w14:paraId="2F5010A1" w14:textId="77777777" w:rsidR="00B95721" w:rsidRPr="00C04208" w:rsidRDefault="000B3FDE" w:rsidP="00C8274C">
      <w:pPr>
        <w:pStyle w:val="MediumGrid1-Accent21"/>
        <w:numPr>
          <w:ilvl w:val="0"/>
          <w:numId w:val="4"/>
        </w:numPr>
        <w:tabs>
          <w:tab w:val="left" w:pos="2880"/>
        </w:tabs>
        <w:ind w:right="-7"/>
        <w:rPr>
          <w:rFonts w:ascii="Century Gothic" w:hAnsi="Century Gothic"/>
          <w:b/>
          <w:sz w:val="20"/>
          <w:szCs w:val="20"/>
        </w:rPr>
      </w:pPr>
      <w:r w:rsidRPr="00C04208">
        <w:rPr>
          <w:rFonts w:ascii="Century Gothic" w:hAnsi="Century Gothic"/>
          <w:b/>
          <w:sz w:val="20"/>
          <w:szCs w:val="20"/>
        </w:rPr>
        <w:t>Ending Solitary Confinement &amp; In</w:t>
      </w:r>
      <w:r w:rsidR="005839C8" w:rsidRPr="00C04208">
        <w:rPr>
          <w:rFonts w:ascii="Century Gothic" w:hAnsi="Century Gothic"/>
          <w:b/>
          <w:sz w:val="20"/>
          <w:szCs w:val="20"/>
        </w:rPr>
        <w:t>discriminate Shackling of Youth: Strategi</w:t>
      </w:r>
      <w:r w:rsidR="00C04208" w:rsidRPr="00C04208">
        <w:rPr>
          <w:rFonts w:ascii="Century Gothic" w:hAnsi="Century Gothic"/>
          <w:b/>
          <w:sz w:val="20"/>
          <w:szCs w:val="20"/>
        </w:rPr>
        <w:t>es for Successful Reforms</w:t>
      </w:r>
    </w:p>
    <w:p w14:paraId="2D9AC083" w14:textId="77777777" w:rsidR="00EF1EE7" w:rsidRPr="00B5090A" w:rsidRDefault="00EF1EE7" w:rsidP="00B95721">
      <w:pPr>
        <w:pStyle w:val="MediumGrid1-Accent21"/>
        <w:tabs>
          <w:tab w:val="left" w:pos="2880"/>
        </w:tabs>
        <w:ind w:left="3600" w:right="-7"/>
        <w:rPr>
          <w:rFonts w:ascii="Century Gothic" w:hAnsi="Century Gothic"/>
          <w:sz w:val="20"/>
          <w:szCs w:val="20"/>
        </w:rPr>
      </w:pPr>
      <w:r w:rsidRPr="00B5090A">
        <w:rPr>
          <w:rFonts w:ascii="Century Gothic" w:hAnsi="Century Gothic"/>
          <w:sz w:val="20"/>
          <w:szCs w:val="20"/>
        </w:rPr>
        <w:t>Congressional A</w:t>
      </w:r>
    </w:p>
    <w:p w14:paraId="24D83B22" w14:textId="77777777" w:rsidR="00B95721" w:rsidRPr="00B5090A" w:rsidRDefault="00B95721" w:rsidP="00B95721">
      <w:pPr>
        <w:pStyle w:val="MediumGrid1-Accent21"/>
        <w:tabs>
          <w:tab w:val="left" w:pos="2880"/>
        </w:tabs>
        <w:ind w:left="3600" w:right="-7"/>
        <w:rPr>
          <w:rFonts w:ascii="Century Gothic" w:hAnsi="Century Gothic"/>
          <w:b/>
          <w:i/>
          <w:sz w:val="20"/>
          <w:szCs w:val="20"/>
        </w:rPr>
      </w:pPr>
      <w:r w:rsidRPr="00B5090A">
        <w:rPr>
          <w:rFonts w:ascii="Century Gothic" w:hAnsi="Century Gothic"/>
          <w:b/>
          <w:i/>
          <w:sz w:val="20"/>
          <w:szCs w:val="20"/>
        </w:rPr>
        <w:t>Panelists:</w:t>
      </w:r>
    </w:p>
    <w:p w14:paraId="16613D27" w14:textId="77777777" w:rsidR="00B95721" w:rsidRPr="00B5090A" w:rsidRDefault="00B95721" w:rsidP="00C8274C">
      <w:pPr>
        <w:pStyle w:val="MediumGrid1-Accent21"/>
        <w:numPr>
          <w:ilvl w:val="0"/>
          <w:numId w:val="10"/>
        </w:numPr>
        <w:tabs>
          <w:tab w:val="left" w:pos="2880"/>
        </w:tabs>
        <w:ind w:right="-7"/>
        <w:rPr>
          <w:rFonts w:ascii="Century Gothic" w:hAnsi="Century Gothic"/>
          <w:sz w:val="20"/>
          <w:szCs w:val="20"/>
        </w:rPr>
      </w:pPr>
      <w:r w:rsidRPr="00B5090A">
        <w:rPr>
          <w:rFonts w:ascii="Century Gothic" w:hAnsi="Century Gothic"/>
          <w:sz w:val="20"/>
          <w:szCs w:val="20"/>
        </w:rPr>
        <w:t xml:space="preserve">Dana </w:t>
      </w:r>
      <w:proofErr w:type="spellStart"/>
      <w:r w:rsidRPr="00B5090A">
        <w:rPr>
          <w:rFonts w:ascii="Century Gothic" w:hAnsi="Century Gothic"/>
          <w:sz w:val="20"/>
          <w:szCs w:val="20"/>
        </w:rPr>
        <w:t>Shoenberg</w:t>
      </w:r>
      <w:proofErr w:type="spellEnd"/>
      <w:r w:rsidRPr="00B5090A">
        <w:rPr>
          <w:rFonts w:ascii="Century Gothic" w:hAnsi="Century Gothic"/>
          <w:sz w:val="20"/>
          <w:szCs w:val="20"/>
        </w:rPr>
        <w:t xml:space="preserve"> Deputy Director, Children’s Center for Law &amp; Policy</w:t>
      </w:r>
    </w:p>
    <w:p w14:paraId="2B73C4AE" w14:textId="77777777" w:rsidR="00B95721" w:rsidRDefault="00B95721" w:rsidP="00C8274C">
      <w:pPr>
        <w:pStyle w:val="MediumGrid1-Accent21"/>
        <w:numPr>
          <w:ilvl w:val="0"/>
          <w:numId w:val="10"/>
        </w:numPr>
        <w:tabs>
          <w:tab w:val="left" w:pos="2880"/>
        </w:tabs>
        <w:ind w:right="-7"/>
        <w:rPr>
          <w:rFonts w:ascii="Century Gothic" w:hAnsi="Century Gothic"/>
          <w:sz w:val="20"/>
          <w:szCs w:val="20"/>
        </w:rPr>
      </w:pPr>
      <w:r w:rsidRPr="00B5090A">
        <w:rPr>
          <w:rFonts w:ascii="Century Gothic" w:hAnsi="Century Gothic"/>
          <w:sz w:val="20"/>
          <w:szCs w:val="20"/>
        </w:rPr>
        <w:t>Andrea Weisman, Independent Consultant</w:t>
      </w:r>
    </w:p>
    <w:p w14:paraId="134D13F1" w14:textId="77777777" w:rsidR="00BF1941" w:rsidRDefault="00BF1941" w:rsidP="00BF1941">
      <w:pPr>
        <w:pStyle w:val="MediumGrid1-Accent21"/>
        <w:numPr>
          <w:ilvl w:val="0"/>
          <w:numId w:val="10"/>
        </w:numPr>
        <w:tabs>
          <w:tab w:val="left" w:pos="2880"/>
        </w:tabs>
        <w:ind w:right="-7"/>
        <w:rPr>
          <w:rFonts w:ascii="Century Gothic" w:hAnsi="Century Gothic"/>
          <w:sz w:val="20"/>
          <w:szCs w:val="20"/>
        </w:rPr>
      </w:pPr>
      <w:r w:rsidRPr="00B5090A">
        <w:rPr>
          <w:rFonts w:ascii="Century Gothic" w:hAnsi="Century Gothic"/>
          <w:sz w:val="20"/>
          <w:szCs w:val="20"/>
        </w:rPr>
        <w:t>David Shapiro, Campaign Mana</w:t>
      </w:r>
      <w:r w:rsidR="008D4DE3">
        <w:rPr>
          <w:rFonts w:ascii="Century Gothic" w:hAnsi="Century Gothic"/>
          <w:sz w:val="20"/>
          <w:szCs w:val="20"/>
        </w:rPr>
        <w:t>ger, Campaign Against Indiscriminate Juvenile Shackling, National Juvenile Defender</w:t>
      </w:r>
      <w:r w:rsidRPr="00B5090A">
        <w:rPr>
          <w:rFonts w:ascii="Century Gothic" w:hAnsi="Century Gothic"/>
          <w:sz w:val="20"/>
          <w:szCs w:val="20"/>
        </w:rPr>
        <w:t xml:space="preserve"> Center</w:t>
      </w:r>
    </w:p>
    <w:p w14:paraId="0F02B808" w14:textId="77777777" w:rsidR="006C77E1" w:rsidRPr="00B5090A" w:rsidRDefault="006C77E1" w:rsidP="006C77E1">
      <w:pPr>
        <w:pStyle w:val="MediumGrid1-Accent21"/>
        <w:tabs>
          <w:tab w:val="left" w:pos="2880"/>
        </w:tabs>
        <w:ind w:left="3600" w:right="-7"/>
        <w:rPr>
          <w:rFonts w:ascii="Century Gothic" w:hAnsi="Century Gothic"/>
          <w:sz w:val="20"/>
          <w:szCs w:val="20"/>
        </w:rPr>
      </w:pPr>
      <w:r w:rsidRPr="006C77E1">
        <w:rPr>
          <w:rFonts w:ascii="Century Gothic" w:hAnsi="Century Gothic"/>
          <w:b/>
          <w:i/>
          <w:sz w:val="20"/>
          <w:szCs w:val="20"/>
        </w:rPr>
        <w:t>Moderator:</w:t>
      </w:r>
      <w:r>
        <w:rPr>
          <w:rFonts w:ascii="Century Gothic" w:hAnsi="Century Gothic"/>
          <w:sz w:val="20"/>
          <w:szCs w:val="20"/>
        </w:rPr>
        <w:t xml:space="preserve"> </w:t>
      </w:r>
      <w:r w:rsidRPr="00B5090A">
        <w:rPr>
          <w:rFonts w:ascii="Century Gothic" w:hAnsi="Century Gothic"/>
          <w:sz w:val="20"/>
          <w:szCs w:val="20"/>
        </w:rPr>
        <w:t xml:space="preserve">Mark </w:t>
      </w:r>
      <w:proofErr w:type="spellStart"/>
      <w:r w:rsidRPr="00B5090A">
        <w:rPr>
          <w:rFonts w:ascii="Century Gothic" w:hAnsi="Century Gothic"/>
          <w:sz w:val="20"/>
          <w:szCs w:val="20"/>
        </w:rPr>
        <w:t>Soler</w:t>
      </w:r>
      <w:proofErr w:type="spellEnd"/>
      <w:r w:rsidRPr="00B5090A">
        <w:rPr>
          <w:rFonts w:ascii="Century Gothic" w:hAnsi="Century Gothic"/>
          <w:sz w:val="20"/>
          <w:szCs w:val="20"/>
        </w:rPr>
        <w:t>, Executive Director, Children’s Center for Law &amp; Policy</w:t>
      </w:r>
    </w:p>
    <w:p w14:paraId="110D3560" w14:textId="77777777" w:rsidR="00BF1941" w:rsidRPr="00B5090A" w:rsidRDefault="00BF1941" w:rsidP="00773937">
      <w:pPr>
        <w:pStyle w:val="MediumGrid1-Accent21"/>
        <w:tabs>
          <w:tab w:val="left" w:pos="2880"/>
        </w:tabs>
        <w:ind w:left="0" w:right="-7"/>
        <w:rPr>
          <w:rFonts w:ascii="Century Gothic" w:hAnsi="Century Gothic"/>
          <w:sz w:val="20"/>
          <w:szCs w:val="20"/>
        </w:rPr>
      </w:pPr>
    </w:p>
    <w:p w14:paraId="42C54BD0" w14:textId="77777777" w:rsidR="00EF1EE7" w:rsidRPr="00B5090A" w:rsidRDefault="00B95721" w:rsidP="00C8274C">
      <w:pPr>
        <w:pStyle w:val="MediumGrid1-Accent21"/>
        <w:numPr>
          <w:ilvl w:val="0"/>
          <w:numId w:val="4"/>
        </w:numPr>
        <w:tabs>
          <w:tab w:val="left" w:pos="2880"/>
        </w:tabs>
        <w:ind w:right="-7"/>
        <w:rPr>
          <w:rFonts w:ascii="Century Gothic" w:hAnsi="Century Gothic"/>
          <w:sz w:val="20"/>
          <w:szCs w:val="20"/>
        </w:rPr>
      </w:pPr>
      <w:r w:rsidRPr="00B5090A">
        <w:rPr>
          <w:rFonts w:ascii="Century Gothic" w:hAnsi="Century Gothic"/>
          <w:b/>
          <w:sz w:val="20"/>
          <w:szCs w:val="20"/>
        </w:rPr>
        <w:t>Developing and Implementing Structured Decision Making Tools</w:t>
      </w:r>
      <w:r w:rsidR="00EF1EE7" w:rsidRPr="00B5090A">
        <w:rPr>
          <w:rFonts w:ascii="Century Gothic" w:hAnsi="Century Gothic"/>
          <w:b/>
          <w:sz w:val="20"/>
          <w:szCs w:val="20"/>
        </w:rPr>
        <w:br/>
      </w:r>
      <w:r w:rsidR="00EF1EE7" w:rsidRPr="00B5090A">
        <w:rPr>
          <w:rFonts w:ascii="Century Gothic" w:hAnsi="Century Gothic"/>
          <w:sz w:val="20"/>
          <w:szCs w:val="20"/>
        </w:rPr>
        <w:t>Congressional B</w:t>
      </w:r>
    </w:p>
    <w:p w14:paraId="25FA3D49" w14:textId="77777777" w:rsidR="00B95721" w:rsidRPr="00B5090A" w:rsidRDefault="00B95721" w:rsidP="00B95721">
      <w:pPr>
        <w:pStyle w:val="MediumGrid1-Accent21"/>
        <w:tabs>
          <w:tab w:val="left" w:pos="2880"/>
        </w:tabs>
        <w:ind w:left="3600" w:right="-7"/>
        <w:rPr>
          <w:rFonts w:ascii="Century Gothic" w:hAnsi="Century Gothic"/>
          <w:sz w:val="20"/>
          <w:szCs w:val="20"/>
        </w:rPr>
      </w:pPr>
      <w:r w:rsidRPr="00B5090A">
        <w:rPr>
          <w:rFonts w:ascii="Century Gothic" w:hAnsi="Century Gothic"/>
          <w:b/>
          <w:i/>
          <w:sz w:val="20"/>
          <w:szCs w:val="20"/>
        </w:rPr>
        <w:t>Panelists:</w:t>
      </w:r>
    </w:p>
    <w:p w14:paraId="0C0DE161" w14:textId="77777777" w:rsidR="00360A68" w:rsidRPr="00B5090A" w:rsidRDefault="00360A68" w:rsidP="00C8274C">
      <w:pPr>
        <w:pStyle w:val="MediumGrid1-Accent21"/>
        <w:numPr>
          <w:ilvl w:val="0"/>
          <w:numId w:val="12"/>
        </w:numPr>
        <w:tabs>
          <w:tab w:val="left" w:pos="2880"/>
        </w:tabs>
        <w:ind w:right="-7"/>
        <w:rPr>
          <w:rFonts w:ascii="Century Gothic" w:hAnsi="Century Gothic"/>
          <w:sz w:val="20"/>
          <w:szCs w:val="20"/>
        </w:rPr>
      </w:pPr>
      <w:r w:rsidRPr="00B5090A">
        <w:rPr>
          <w:rFonts w:ascii="Century Gothic" w:hAnsi="Century Gothic"/>
          <w:sz w:val="20"/>
          <w:szCs w:val="20"/>
        </w:rPr>
        <w:t xml:space="preserve">Erin </w:t>
      </w:r>
      <w:proofErr w:type="spellStart"/>
      <w:r w:rsidRPr="00B5090A">
        <w:rPr>
          <w:rFonts w:ascii="Century Gothic" w:hAnsi="Century Gothic"/>
          <w:sz w:val="20"/>
          <w:szCs w:val="20"/>
        </w:rPr>
        <w:t>Manske</w:t>
      </w:r>
      <w:proofErr w:type="spellEnd"/>
      <w:r w:rsidRPr="00B5090A">
        <w:rPr>
          <w:rFonts w:ascii="Century Gothic" w:hAnsi="Century Gothic"/>
          <w:sz w:val="20"/>
          <w:szCs w:val="20"/>
        </w:rPr>
        <w:t>, Researcher, National Council on Crime &amp; Delinquency</w:t>
      </w:r>
    </w:p>
    <w:p w14:paraId="0B8C0123" w14:textId="77777777" w:rsidR="00360A68" w:rsidRDefault="00360A68" w:rsidP="00C8274C">
      <w:pPr>
        <w:pStyle w:val="MediumGrid1-Accent21"/>
        <w:numPr>
          <w:ilvl w:val="0"/>
          <w:numId w:val="12"/>
        </w:numPr>
        <w:tabs>
          <w:tab w:val="left" w:pos="2880"/>
        </w:tabs>
        <w:ind w:right="-7"/>
        <w:rPr>
          <w:rFonts w:ascii="Century Gothic" w:hAnsi="Century Gothic"/>
          <w:sz w:val="20"/>
          <w:szCs w:val="20"/>
        </w:rPr>
      </w:pPr>
      <w:r w:rsidRPr="00B5090A">
        <w:rPr>
          <w:rFonts w:ascii="Century Gothic" w:hAnsi="Century Gothic"/>
          <w:sz w:val="20"/>
          <w:szCs w:val="20"/>
        </w:rPr>
        <w:t>Nel Andrews, Program Associate, Annie E. Casey Foundation</w:t>
      </w:r>
    </w:p>
    <w:p w14:paraId="1514465A" w14:textId="77777777" w:rsidR="006C77E1" w:rsidRPr="00B5090A" w:rsidRDefault="006C77E1" w:rsidP="006C77E1">
      <w:pPr>
        <w:pStyle w:val="MediumGrid1-Accent21"/>
        <w:tabs>
          <w:tab w:val="left" w:pos="2880"/>
        </w:tabs>
        <w:ind w:left="3600" w:right="-7"/>
        <w:rPr>
          <w:rFonts w:ascii="Century Gothic" w:hAnsi="Century Gothic"/>
          <w:sz w:val="20"/>
          <w:szCs w:val="20"/>
        </w:rPr>
      </w:pPr>
      <w:r w:rsidRPr="006C77E1">
        <w:rPr>
          <w:rFonts w:ascii="Century Gothic" w:hAnsi="Century Gothic"/>
          <w:b/>
          <w:i/>
          <w:sz w:val="20"/>
          <w:szCs w:val="20"/>
        </w:rPr>
        <w:t>Moderator:</w:t>
      </w:r>
      <w:r>
        <w:rPr>
          <w:rFonts w:ascii="Century Gothic" w:hAnsi="Century Gothic"/>
          <w:sz w:val="20"/>
          <w:szCs w:val="20"/>
        </w:rPr>
        <w:t xml:space="preserve"> </w:t>
      </w:r>
      <w:r w:rsidRPr="00B5090A">
        <w:rPr>
          <w:rFonts w:ascii="Century Gothic" w:hAnsi="Century Gothic"/>
          <w:sz w:val="20"/>
          <w:szCs w:val="20"/>
        </w:rPr>
        <w:t>Jesse Russell, Director Research, National Council on Crime &amp; Delinquency</w:t>
      </w:r>
    </w:p>
    <w:p w14:paraId="45DBABBC" w14:textId="77777777" w:rsidR="00EF1EE7" w:rsidRPr="00B5090A" w:rsidRDefault="00EF1EE7" w:rsidP="00EF1EE7">
      <w:pPr>
        <w:pStyle w:val="MediumGrid1-Accent21"/>
        <w:rPr>
          <w:rFonts w:ascii="Century Gothic" w:hAnsi="Century Gothic"/>
          <w:sz w:val="20"/>
          <w:szCs w:val="20"/>
        </w:rPr>
      </w:pPr>
    </w:p>
    <w:p w14:paraId="17581840" w14:textId="77777777" w:rsidR="00EF1EE7" w:rsidRPr="00B5090A" w:rsidRDefault="00360A68" w:rsidP="00C8274C">
      <w:pPr>
        <w:pStyle w:val="MediumGrid1-Accent21"/>
        <w:numPr>
          <w:ilvl w:val="0"/>
          <w:numId w:val="4"/>
        </w:numPr>
        <w:tabs>
          <w:tab w:val="left" w:pos="2880"/>
        </w:tabs>
        <w:ind w:right="-7"/>
        <w:rPr>
          <w:rFonts w:ascii="Century Gothic" w:hAnsi="Century Gothic"/>
          <w:b/>
          <w:sz w:val="20"/>
          <w:szCs w:val="20"/>
        </w:rPr>
      </w:pPr>
      <w:r w:rsidRPr="00B5090A">
        <w:rPr>
          <w:rFonts w:ascii="Century Gothic" w:hAnsi="Century Gothic"/>
          <w:b/>
          <w:sz w:val="20"/>
          <w:szCs w:val="20"/>
        </w:rPr>
        <w:lastRenderedPageBreak/>
        <w:t>Serving LGBTQI Youth in the Juvenile Justice System</w:t>
      </w:r>
      <w:r w:rsidR="00EF1EE7" w:rsidRPr="00B5090A">
        <w:rPr>
          <w:rFonts w:ascii="Century Gothic" w:hAnsi="Century Gothic"/>
          <w:b/>
          <w:sz w:val="20"/>
          <w:szCs w:val="20"/>
        </w:rPr>
        <w:br/>
      </w:r>
      <w:r w:rsidR="00EF1EE7" w:rsidRPr="00B5090A">
        <w:rPr>
          <w:rFonts w:ascii="Century Gothic" w:hAnsi="Century Gothic"/>
          <w:sz w:val="20"/>
          <w:szCs w:val="20"/>
        </w:rPr>
        <w:t>Cabinet Room</w:t>
      </w:r>
    </w:p>
    <w:p w14:paraId="29A717A2" w14:textId="25F14842" w:rsidR="00360A68" w:rsidRPr="00B5090A" w:rsidRDefault="006C77E1" w:rsidP="00360A68">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Panelist</w:t>
      </w:r>
      <w:r w:rsidR="00863D8B">
        <w:rPr>
          <w:rFonts w:ascii="Century Gothic" w:hAnsi="Century Gothic"/>
          <w:b/>
          <w:i/>
          <w:sz w:val="20"/>
          <w:szCs w:val="20"/>
        </w:rPr>
        <w:t>s</w:t>
      </w:r>
      <w:r w:rsidR="00360A68" w:rsidRPr="00B5090A">
        <w:rPr>
          <w:rFonts w:ascii="Century Gothic" w:hAnsi="Century Gothic"/>
          <w:b/>
          <w:i/>
          <w:sz w:val="20"/>
          <w:szCs w:val="20"/>
        </w:rPr>
        <w:t>:</w:t>
      </w:r>
    </w:p>
    <w:p w14:paraId="0A42672A" w14:textId="77777777" w:rsidR="00EF1EE7" w:rsidRDefault="00985EB3" w:rsidP="004A4650">
      <w:pPr>
        <w:pStyle w:val="MediumGrid1-Accent21"/>
        <w:numPr>
          <w:ilvl w:val="0"/>
          <w:numId w:val="13"/>
        </w:numPr>
        <w:tabs>
          <w:tab w:val="left" w:pos="2880"/>
        </w:tabs>
        <w:ind w:right="-7"/>
        <w:rPr>
          <w:rFonts w:ascii="Century Gothic" w:hAnsi="Century Gothic"/>
          <w:sz w:val="20"/>
          <w:szCs w:val="20"/>
        </w:rPr>
      </w:pPr>
      <w:r>
        <w:rPr>
          <w:rFonts w:ascii="Century Gothic" w:hAnsi="Century Gothic"/>
          <w:sz w:val="20"/>
          <w:szCs w:val="20"/>
        </w:rPr>
        <w:t>Christina Gilbert, Director, The Equity Project</w:t>
      </w:r>
    </w:p>
    <w:p w14:paraId="307C6A69" w14:textId="228A126B" w:rsidR="006C77E1" w:rsidRDefault="006C77E1" w:rsidP="00863D8B">
      <w:pPr>
        <w:pStyle w:val="MediumGrid1-Accent21"/>
        <w:numPr>
          <w:ilvl w:val="0"/>
          <w:numId w:val="13"/>
        </w:numPr>
        <w:tabs>
          <w:tab w:val="left" w:pos="2880"/>
        </w:tabs>
        <w:ind w:right="-7"/>
        <w:rPr>
          <w:rFonts w:ascii="Century Gothic" w:hAnsi="Century Gothic"/>
          <w:sz w:val="20"/>
          <w:szCs w:val="20"/>
        </w:rPr>
      </w:pPr>
      <w:r w:rsidRPr="00B5090A">
        <w:rPr>
          <w:rFonts w:ascii="Century Gothic" w:hAnsi="Century Gothic"/>
          <w:sz w:val="20"/>
          <w:szCs w:val="20"/>
        </w:rPr>
        <w:t>Alex</w:t>
      </w:r>
      <w:r>
        <w:rPr>
          <w:rFonts w:ascii="Century Gothic" w:hAnsi="Century Gothic"/>
          <w:sz w:val="20"/>
          <w:szCs w:val="20"/>
        </w:rPr>
        <w:t>andra</w:t>
      </w:r>
      <w:r w:rsidRPr="00B5090A">
        <w:rPr>
          <w:rFonts w:ascii="Century Gothic" w:hAnsi="Century Gothic"/>
          <w:sz w:val="20"/>
          <w:szCs w:val="20"/>
        </w:rPr>
        <w:t xml:space="preserve"> </w:t>
      </w:r>
      <w:proofErr w:type="spellStart"/>
      <w:r w:rsidRPr="00B5090A">
        <w:rPr>
          <w:rFonts w:ascii="Century Gothic" w:hAnsi="Century Gothic"/>
          <w:sz w:val="20"/>
          <w:szCs w:val="20"/>
        </w:rPr>
        <w:t>Karydi</w:t>
      </w:r>
      <w:proofErr w:type="spellEnd"/>
      <w:r w:rsidRPr="00B5090A">
        <w:rPr>
          <w:rFonts w:ascii="Century Gothic" w:hAnsi="Century Gothic"/>
          <w:sz w:val="20"/>
          <w:szCs w:val="20"/>
        </w:rPr>
        <w:t>, LGBTQI Youth Coordinator, South Carolina Department of Juvenile Justice</w:t>
      </w:r>
      <w:r w:rsidR="00863D8B">
        <w:rPr>
          <w:rFonts w:ascii="Century Gothic" w:hAnsi="Century Gothic"/>
          <w:sz w:val="20"/>
          <w:szCs w:val="20"/>
        </w:rPr>
        <w:t xml:space="preserve"> (moderator)</w:t>
      </w:r>
    </w:p>
    <w:p w14:paraId="7A90EC38" w14:textId="77777777" w:rsidR="00773937" w:rsidRPr="000977AF" w:rsidRDefault="00773937" w:rsidP="00773937">
      <w:pPr>
        <w:pStyle w:val="MediumGrid1-Accent21"/>
        <w:numPr>
          <w:ilvl w:val="0"/>
          <w:numId w:val="4"/>
        </w:numPr>
        <w:tabs>
          <w:tab w:val="left" w:pos="2880"/>
        </w:tabs>
        <w:ind w:right="-7"/>
        <w:rPr>
          <w:rFonts w:ascii="Century Gothic" w:hAnsi="Century Gothic"/>
          <w:b/>
          <w:sz w:val="20"/>
          <w:szCs w:val="20"/>
        </w:rPr>
      </w:pPr>
      <w:r w:rsidRPr="000977AF">
        <w:rPr>
          <w:rFonts w:ascii="Century Gothic" w:hAnsi="Century Gothic"/>
          <w:b/>
          <w:sz w:val="20"/>
          <w:szCs w:val="20"/>
        </w:rPr>
        <w:t>Youth &amp; Law Enforcement Engagement: A Listening Session (OJJDP Session)</w:t>
      </w:r>
    </w:p>
    <w:p w14:paraId="24C311CA" w14:textId="77777777" w:rsidR="00773937" w:rsidRDefault="00773937" w:rsidP="00773937">
      <w:pPr>
        <w:pStyle w:val="MediumGrid1-Accent21"/>
        <w:tabs>
          <w:tab w:val="left" w:pos="2880"/>
        </w:tabs>
        <w:ind w:left="3600" w:right="-7"/>
        <w:rPr>
          <w:rFonts w:ascii="Century Gothic" w:hAnsi="Century Gothic"/>
          <w:sz w:val="20"/>
          <w:szCs w:val="20"/>
        </w:rPr>
      </w:pPr>
      <w:r w:rsidRPr="00B5090A">
        <w:rPr>
          <w:rFonts w:ascii="Century Gothic" w:hAnsi="Century Gothic"/>
          <w:sz w:val="20"/>
          <w:szCs w:val="20"/>
        </w:rPr>
        <w:t xml:space="preserve">Forum Room </w:t>
      </w:r>
    </w:p>
    <w:p w14:paraId="6A8E2628" w14:textId="77777777" w:rsidR="00773937" w:rsidRDefault="00773937" w:rsidP="00773937">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Panelists:</w:t>
      </w:r>
    </w:p>
    <w:p w14:paraId="6A5ABA13" w14:textId="77777777" w:rsidR="00773937" w:rsidRDefault="00773937" w:rsidP="00773937">
      <w:pPr>
        <w:pStyle w:val="NoSpacing"/>
        <w:numPr>
          <w:ilvl w:val="0"/>
          <w:numId w:val="28"/>
        </w:numPr>
        <w:rPr>
          <w:rFonts w:ascii="Century Gothic" w:eastAsia="Times New Roman" w:hAnsi="Century Gothic" w:cs="Times New Roman"/>
          <w:sz w:val="20"/>
          <w:szCs w:val="20"/>
        </w:rPr>
      </w:pPr>
      <w:r w:rsidRPr="00E75224">
        <w:rPr>
          <w:rFonts w:ascii="Century Gothic" w:eastAsia="Times New Roman" w:hAnsi="Century Gothic" w:cs="Times New Roman"/>
          <w:sz w:val="20"/>
          <w:szCs w:val="20"/>
        </w:rPr>
        <w:t>Kevin Bethel, Deputy Commissioner for Patrol Operations, Philadelphia Police Department</w:t>
      </w:r>
    </w:p>
    <w:p w14:paraId="35A15A2C" w14:textId="77777777" w:rsidR="00773937" w:rsidRPr="006C77E1" w:rsidRDefault="00773937" w:rsidP="00773937">
      <w:pPr>
        <w:pStyle w:val="NoSpacing"/>
        <w:numPr>
          <w:ilvl w:val="0"/>
          <w:numId w:val="28"/>
        </w:numPr>
        <w:rPr>
          <w:rFonts w:ascii="Century Gothic" w:eastAsia="Times New Roman" w:hAnsi="Century Gothic" w:cs="Times New Roman"/>
          <w:i/>
          <w:sz w:val="20"/>
          <w:szCs w:val="20"/>
        </w:rPr>
      </w:pPr>
      <w:r w:rsidRPr="006C77E1">
        <w:rPr>
          <w:rFonts w:ascii="Century Gothic" w:eastAsia="Times New Roman" w:hAnsi="Century Gothic" w:cs="Times New Roman"/>
          <w:i/>
          <w:sz w:val="20"/>
          <w:szCs w:val="20"/>
        </w:rPr>
        <w:t>TBA</w:t>
      </w:r>
    </w:p>
    <w:p w14:paraId="0A0D19B6" w14:textId="77777777" w:rsidR="00773937" w:rsidRDefault="00773937" w:rsidP="00773937">
      <w:pPr>
        <w:pStyle w:val="NoSpacing"/>
        <w:ind w:left="3600"/>
        <w:rPr>
          <w:rFonts w:ascii="Century Gothic" w:eastAsia="Times New Roman" w:hAnsi="Century Gothic" w:cs="Times New Roman"/>
          <w:b/>
          <w:i/>
          <w:sz w:val="20"/>
          <w:szCs w:val="20"/>
        </w:rPr>
      </w:pPr>
      <w:r>
        <w:rPr>
          <w:rFonts w:ascii="Century Gothic" w:eastAsia="Times New Roman" w:hAnsi="Century Gothic" w:cs="Times New Roman"/>
          <w:b/>
          <w:i/>
          <w:sz w:val="20"/>
          <w:szCs w:val="20"/>
        </w:rPr>
        <w:t>Moderators:</w:t>
      </w:r>
    </w:p>
    <w:p w14:paraId="33A018C9" w14:textId="77777777" w:rsidR="00773937" w:rsidRPr="00E75224" w:rsidRDefault="00773937" w:rsidP="00773937">
      <w:pPr>
        <w:pStyle w:val="ListParagraph"/>
        <w:numPr>
          <w:ilvl w:val="0"/>
          <w:numId w:val="28"/>
        </w:numPr>
        <w:rPr>
          <w:rFonts w:ascii="Century Gothic" w:hAnsi="Century Gothic"/>
          <w:sz w:val="20"/>
          <w:szCs w:val="20"/>
        </w:rPr>
      </w:pPr>
      <w:r w:rsidRPr="00E75224">
        <w:rPr>
          <w:rFonts w:ascii="Century Gothic" w:hAnsi="Century Gothic"/>
          <w:sz w:val="20"/>
          <w:szCs w:val="20"/>
        </w:rPr>
        <w:t>Amy Callaghan, Solicitation Peer Review Coordinator, Office of Juvenile Justice and Delinquency Prevention</w:t>
      </w:r>
    </w:p>
    <w:p w14:paraId="1FE39D4E" w14:textId="77777777" w:rsidR="00773937" w:rsidRPr="006C77E1" w:rsidRDefault="00773937" w:rsidP="00773937">
      <w:pPr>
        <w:pStyle w:val="ListParagraph"/>
        <w:numPr>
          <w:ilvl w:val="0"/>
          <w:numId w:val="28"/>
        </w:numPr>
        <w:rPr>
          <w:rFonts w:ascii="Century Gothic" w:hAnsi="Century Gothic"/>
          <w:sz w:val="20"/>
          <w:szCs w:val="20"/>
        </w:rPr>
      </w:pPr>
      <w:r w:rsidRPr="00E75224">
        <w:rPr>
          <w:rFonts w:ascii="Century Gothic" w:hAnsi="Century Gothic"/>
          <w:sz w:val="20"/>
          <w:szCs w:val="20"/>
        </w:rPr>
        <w:t xml:space="preserve">Scott </w:t>
      </w:r>
      <w:proofErr w:type="spellStart"/>
      <w:r w:rsidRPr="00E75224">
        <w:rPr>
          <w:rFonts w:ascii="Century Gothic" w:hAnsi="Century Gothic"/>
          <w:sz w:val="20"/>
          <w:szCs w:val="20"/>
        </w:rPr>
        <w:t>Pestridge</w:t>
      </w:r>
      <w:proofErr w:type="spellEnd"/>
      <w:r w:rsidRPr="00E75224">
        <w:rPr>
          <w:rFonts w:ascii="Century Gothic" w:hAnsi="Century Gothic"/>
          <w:sz w:val="20"/>
          <w:szCs w:val="20"/>
        </w:rPr>
        <w:t>, Senior Policy Advisor, Office of Juvenile Justice and Delinquency Prevention</w:t>
      </w:r>
    </w:p>
    <w:p w14:paraId="3073C5C1" w14:textId="77777777" w:rsidR="00714488" w:rsidRDefault="00714488" w:rsidP="00775150">
      <w:pPr>
        <w:rPr>
          <w:rFonts w:ascii="Century Gothic" w:hAnsi="Century Gothic"/>
          <w:b/>
          <w:color w:val="993300"/>
          <w:sz w:val="20"/>
          <w:szCs w:val="20"/>
        </w:rPr>
      </w:pPr>
    </w:p>
    <w:p w14:paraId="64763E00" w14:textId="77777777" w:rsidR="00775150" w:rsidRPr="00B5090A" w:rsidRDefault="00775150" w:rsidP="00775150">
      <w:pPr>
        <w:rPr>
          <w:rFonts w:ascii="Century Gothic" w:hAnsi="Century Gothic"/>
          <w:b/>
          <w:color w:val="993300"/>
          <w:sz w:val="20"/>
          <w:szCs w:val="20"/>
        </w:rPr>
      </w:pPr>
      <w:r w:rsidRPr="00B5090A">
        <w:rPr>
          <w:rFonts w:ascii="Century Gothic" w:hAnsi="Century Gothic"/>
          <w:b/>
          <w:color w:val="993300"/>
          <w:sz w:val="20"/>
          <w:szCs w:val="20"/>
        </w:rPr>
        <w:t>Friday</w:t>
      </w:r>
      <w:r w:rsidR="00CC4B54" w:rsidRPr="00B5090A">
        <w:rPr>
          <w:rFonts w:ascii="Century Gothic" w:hAnsi="Century Gothic"/>
          <w:b/>
          <w:color w:val="993300"/>
          <w:sz w:val="20"/>
          <w:szCs w:val="20"/>
        </w:rPr>
        <w:t>, June 12</w:t>
      </w:r>
    </w:p>
    <w:p w14:paraId="27356B61" w14:textId="77777777" w:rsidR="00775150" w:rsidRPr="00B5090A" w:rsidRDefault="00775150" w:rsidP="00775150">
      <w:pPr>
        <w:tabs>
          <w:tab w:val="left" w:pos="0"/>
        </w:tabs>
        <w:ind w:right="-7"/>
        <w:rPr>
          <w:rFonts w:ascii="Century Gothic" w:hAnsi="Century Gothic"/>
          <w:color w:val="993300"/>
          <w:sz w:val="20"/>
          <w:szCs w:val="20"/>
        </w:rPr>
      </w:pPr>
      <w:r w:rsidRPr="00B5090A">
        <w:rPr>
          <w:rFonts w:ascii="Century Gothic" w:hAnsi="Century Gothic"/>
          <w:color w:val="993300"/>
          <w:sz w:val="20"/>
          <w:szCs w:val="20"/>
        </w:rPr>
        <w:t>Conference Plenary, Workshops, CJJ Business Meetings</w:t>
      </w:r>
      <w:r w:rsidR="00CC4B54" w:rsidRPr="00B5090A">
        <w:rPr>
          <w:rFonts w:ascii="Century Gothic" w:hAnsi="Century Gothic"/>
          <w:color w:val="993300"/>
          <w:sz w:val="20"/>
          <w:szCs w:val="20"/>
        </w:rPr>
        <w:t>, Regional Meetings</w:t>
      </w:r>
    </w:p>
    <w:p w14:paraId="476538DC" w14:textId="77777777" w:rsidR="00ED6C0D" w:rsidRPr="00B5090A" w:rsidRDefault="00ED6C0D">
      <w:pPr>
        <w:tabs>
          <w:tab w:val="left" w:pos="0"/>
        </w:tabs>
        <w:ind w:right="-7"/>
        <w:rPr>
          <w:rFonts w:ascii="Century Gothic" w:hAnsi="Century Gothic"/>
          <w:b/>
          <w:sz w:val="20"/>
          <w:szCs w:val="20"/>
        </w:rPr>
      </w:pPr>
    </w:p>
    <w:p w14:paraId="11433AD9" w14:textId="77777777" w:rsidR="00226110" w:rsidRPr="00B5090A" w:rsidRDefault="005417DE" w:rsidP="00226110">
      <w:pPr>
        <w:tabs>
          <w:tab w:val="left" w:pos="0"/>
        </w:tabs>
        <w:ind w:right="-7"/>
        <w:rPr>
          <w:rFonts w:ascii="Century Gothic" w:hAnsi="Century Gothic"/>
          <w:i/>
          <w:sz w:val="20"/>
          <w:szCs w:val="20"/>
        </w:rPr>
      </w:pPr>
      <w:r w:rsidRPr="00B5090A">
        <w:rPr>
          <w:rFonts w:ascii="Century Gothic" w:hAnsi="Century Gothic"/>
          <w:sz w:val="20"/>
          <w:szCs w:val="20"/>
        </w:rPr>
        <w:t>8:00 am – 5:00 pm</w:t>
      </w:r>
      <w:r w:rsidRPr="00B5090A">
        <w:rPr>
          <w:rFonts w:ascii="Century Gothic" w:hAnsi="Century Gothic"/>
          <w:sz w:val="20"/>
          <w:szCs w:val="20"/>
        </w:rPr>
        <w:tab/>
      </w:r>
      <w:r w:rsidR="00226110" w:rsidRPr="00B5090A">
        <w:rPr>
          <w:rFonts w:ascii="Century Gothic" w:hAnsi="Century Gothic"/>
          <w:sz w:val="20"/>
          <w:szCs w:val="20"/>
        </w:rPr>
        <w:tab/>
      </w:r>
      <w:r w:rsidR="00226110" w:rsidRPr="00B5090A">
        <w:rPr>
          <w:rFonts w:ascii="Century Gothic" w:hAnsi="Century Gothic"/>
          <w:b/>
          <w:sz w:val="20"/>
          <w:szCs w:val="20"/>
        </w:rPr>
        <w:t xml:space="preserve">Registration Open </w:t>
      </w:r>
    </w:p>
    <w:p w14:paraId="5B355206" w14:textId="77777777" w:rsidR="00EF1EE7" w:rsidRPr="00B5090A" w:rsidRDefault="00EF1EE7" w:rsidP="00EF1EE7">
      <w:pPr>
        <w:tabs>
          <w:tab w:val="left" w:pos="0"/>
        </w:tabs>
        <w:ind w:right="-7"/>
        <w:rPr>
          <w:rFonts w:ascii="Century Gothic" w:hAnsi="Century Gothic"/>
          <w:sz w:val="20"/>
          <w:szCs w:val="20"/>
        </w:rPr>
      </w:pPr>
      <w:r w:rsidRPr="00B5090A">
        <w:rPr>
          <w:rFonts w:ascii="Century Gothic" w:hAnsi="Century Gothic"/>
          <w:sz w:val="20"/>
          <w:szCs w:val="20"/>
        </w:rPr>
        <w:t>Birdcage Walk Foyer</w:t>
      </w:r>
    </w:p>
    <w:p w14:paraId="27989D0D" w14:textId="77777777" w:rsidR="00EF1EE7" w:rsidRPr="00B5090A" w:rsidRDefault="00EF1EE7">
      <w:pPr>
        <w:tabs>
          <w:tab w:val="left" w:pos="0"/>
        </w:tabs>
        <w:ind w:right="-7"/>
        <w:rPr>
          <w:rFonts w:ascii="Century Gothic" w:hAnsi="Century Gothic"/>
          <w:sz w:val="20"/>
          <w:szCs w:val="20"/>
        </w:rPr>
      </w:pPr>
    </w:p>
    <w:p w14:paraId="24CDD2A4" w14:textId="77777777" w:rsidR="00183FF9" w:rsidRPr="00B5090A" w:rsidRDefault="006F0529" w:rsidP="00183FF9">
      <w:pPr>
        <w:tabs>
          <w:tab w:val="left" w:pos="0"/>
        </w:tabs>
        <w:ind w:right="-7"/>
        <w:rPr>
          <w:rFonts w:ascii="Century Gothic" w:hAnsi="Century Gothic"/>
          <w:sz w:val="20"/>
          <w:szCs w:val="20"/>
        </w:rPr>
      </w:pPr>
      <w:r w:rsidRPr="00B5090A">
        <w:rPr>
          <w:rFonts w:ascii="Century Gothic" w:hAnsi="Century Gothic"/>
          <w:sz w:val="20"/>
          <w:szCs w:val="20"/>
        </w:rPr>
        <w:t>7:45</w:t>
      </w:r>
      <w:r w:rsidR="00183FF9" w:rsidRPr="00B5090A">
        <w:rPr>
          <w:rFonts w:ascii="Century Gothic" w:hAnsi="Century Gothic"/>
          <w:sz w:val="20"/>
          <w:szCs w:val="20"/>
        </w:rPr>
        <w:t xml:space="preserve"> am – 5:00 pm</w:t>
      </w:r>
      <w:r w:rsidR="00183FF9" w:rsidRPr="00B5090A">
        <w:rPr>
          <w:rFonts w:ascii="Century Gothic" w:hAnsi="Century Gothic"/>
          <w:sz w:val="20"/>
          <w:szCs w:val="20"/>
        </w:rPr>
        <w:tab/>
      </w:r>
      <w:r w:rsidR="00183FF9" w:rsidRPr="00B5090A">
        <w:rPr>
          <w:rFonts w:ascii="Century Gothic" w:hAnsi="Century Gothic"/>
          <w:sz w:val="20"/>
          <w:szCs w:val="20"/>
        </w:rPr>
        <w:tab/>
      </w:r>
      <w:r w:rsidR="00183FF9" w:rsidRPr="00B5090A">
        <w:rPr>
          <w:rFonts w:ascii="Century Gothic" w:hAnsi="Century Gothic"/>
          <w:b/>
          <w:sz w:val="20"/>
          <w:szCs w:val="20"/>
        </w:rPr>
        <w:t>Exhibit Hall Open</w:t>
      </w:r>
    </w:p>
    <w:p w14:paraId="0716AC08" w14:textId="77777777" w:rsidR="00EF1EE7" w:rsidRPr="00B5090A" w:rsidRDefault="00EF1EE7" w:rsidP="00EF1EE7">
      <w:pPr>
        <w:tabs>
          <w:tab w:val="left" w:pos="0"/>
        </w:tabs>
        <w:ind w:right="-7"/>
        <w:rPr>
          <w:rFonts w:ascii="Century Gothic" w:hAnsi="Century Gothic"/>
          <w:sz w:val="20"/>
          <w:szCs w:val="20"/>
        </w:rPr>
      </w:pPr>
      <w:r w:rsidRPr="00B5090A">
        <w:rPr>
          <w:rFonts w:ascii="Century Gothic" w:hAnsi="Century Gothic"/>
          <w:sz w:val="20"/>
          <w:szCs w:val="20"/>
        </w:rPr>
        <w:t xml:space="preserve">Birdcage Walk </w:t>
      </w:r>
    </w:p>
    <w:p w14:paraId="0BD26934" w14:textId="77777777" w:rsidR="00EF1EE7" w:rsidRPr="00B5090A" w:rsidRDefault="00EF1EE7">
      <w:pPr>
        <w:tabs>
          <w:tab w:val="left" w:pos="2880"/>
        </w:tabs>
        <w:ind w:right="-7"/>
        <w:rPr>
          <w:rFonts w:ascii="Century Gothic" w:hAnsi="Century Gothic"/>
          <w:sz w:val="20"/>
          <w:szCs w:val="20"/>
        </w:rPr>
      </w:pPr>
    </w:p>
    <w:p w14:paraId="221AAF82" w14:textId="77777777" w:rsidR="005E4D9C" w:rsidRPr="00B5090A" w:rsidRDefault="005E4D9C">
      <w:pPr>
        <w:tabs>
          <w:tab w:val="left" w:pos="2880"/>
        </w:tabs>
        <w:ind w:right="-7"/>
        <w:rPr>
          <w:rFonts w:ascii="Century Gothic" w:hAnsi="Century Gothic"/>
          <w:sz w:val="20"/>
          <w:szCs w:val="20"/>
        </w:rPr>
      </w:pPr>
      <w:r w:rsidRPr="00B5090A">
        <w:rPr>
          <w:rFonts w:ascii="Century Gothic" w:hAnsi="Century Gothic"/>
          <w:sz w:val="20"/>
          <w:szCs w:val="20"/>
        </w:rPr>
        <w:t xml:space="preserve">7:45 am – 10:00 am </w:t>
      </w:r>
      <w:r w:rsidRPr="00B5090A">
        <w:rPr>
          <w:rFonts w:ascii="Century Gothic" w:hAnsi="Century Gothic"/>
          <w:sz w:val="20"/>
          <w:szCs w:val="20"/>
        </w:rPr>
        <w:tab/>
      </w:r>
      <w:r w:rsidRPr="00B5090A">
        <w:rPr>
          <w:rFonts w:ascii="Century Gothic" w:hAnsi="Century Gothic"/>
          <w:b/>
          <w:sz w:val="20"/>
          <w:szCs w:val="20"/>
        </w:rPr>
        <w:t>Continental Breakfast</w:t>
      </w:r>
    </w:p>
    <w:p w14:paraId="74CBC9DE" w14:textId="77777777" w:rsidR="005E4D9C" w:rsidRPr="00B5090A" w:rsidRDefault="005E4D9C" w:rsidP="005E4D9C">
      <w:pPr>
        <w:tabs>
          <w:tab w:val="left" w:pos="0"/>
        </w:tabs>
        <w:ind w:right="-7"/>
        <w:rPr>
          <w:rFonts w:ascii="Century Gothic" w:hAnsi="Century Gothic"/>
          <w:sz w:val="20"/>
          <w:szCs w:val="20"/>
        </w:rPr>
      </w:pPr>
      <w:r w:rsidRPr="00B5090A">
        <w:rPr>
          <w:rFonts w:ascii="Century Gothic" w:hAnsi="Century Gothic"/>
          <w:sz w:val="20"/>
          <w:szCs w:val="20"/>
        </w:rPr>
        <w:t xml:space="preserve">Birdcage Walk </w:t>
      </w:r>
    </w:p>
    <w:p w14:paraId="490C39F7" w14:textId="77777777" w:rsidR="005E4D9C" w:rsidRPr="00B5090A" w:rsidRDefault="005E4D9C">
      <w:pPr>
        <w:tabs>
          <w:tab w:val="left" w:pos="2880"/>
        </w:tabs>
        <w:ind w:right="-7"/>
        <w:rPr>
          <w:rFonts w:ascii="Century Gothic" w:hAnsi="Century Gothic"/>
          <w:sz w:val="20"/>
          <w:szCs w:val="20"/>
        </w:rPr>
      </w:pPr>
    </w:p>
    <w:p w14:paraId="75189D5B" w14:textId="77777777" w:rsidR="008C52B9" w:rsidRPr="00B5090A" w:rsidRDefault="00226110" w:rsidP="008C52B9">
      <w:pPr>
        <w:tabs>
          <w:tab w:val="left" w:pos="2880"/>
        </w:tabs>
        <w:ind w:right="-7"/>
        <w:rPr>
          <w:rFonts w:ascii="Century Gothic" w:hAnsi="Century Gothic"/>
          <w:sz w:val="20"/>
          <w:szCs w:val="20"/>
        </w:rPr>
      </w:pPr>
      <w:r w:rsidRPr="00B5090A">
        <w:rPr>
          <w:rFonts w:ascii="Century Gothic" w:hAnsi="Century Gothic"/>
          <w:sz w:val="20"/>
          <w:szCs w:val="20"/>
        </w:rPr>
        <w:t>8:</w:t>
      </w:r>
      <w:r w:rsidR="00CC4B54" w:rsidRPr="00B5090A">
        <w:rPr>
          <w:rFonts w:ascii="Century Gothic" w:hAnsi="Century Gothic"/>
          <w:sz w:val="20"/>
          <w:szCs w:val="20"/>
        </w:rPr>
        <w:t>15</w:t>
      </w:r>
      <w:r w:rsidRPr="00B5090A">
        <w:rPr>
          <w:rFonts w:ascii="Century Gothic" w:hAnsi="Century Gothic"/>
          <w:sz w:val="20"/>
          <w:szCs w:val="20"/>
        </w:rPr>
        <w:t xml:space="preserve"> am – 9:</w:t>
      </w:r>
      <w:r w:rsidR="005417DE" w:rsidRPr="00B5090A">
        <w:rPr>
          <w:rFonts w:ascii="Century Gothic" w:hAnsi="Century Gothic"/>
          <w:sz w:val="20"/>
          <w:szCs w:val="20"/>
        </w:rPr>
        <w:t>45</w:t>
      </w:r>
      <w:r w:rsidRPr="00B5090A">
        <w:rPr>
          <w:rFonts w:ascii="Century Gothic" w:hAnsi="Century Gothic"/>
          <w:sz w:val="20"/>
          <w:szCs w:val="20"/>
        </w:rPr>
        <w:t xml:space="preserve"> am </w:t>
      </w:r>
      <w:r w:rsidRPr="00B5090A">
        <w:rPr>
          <w:rFonts w:ascii="Century Gothic" w:hAnsi="Century Gothic"/>
          <w:sz w:val="20"/>
          <w:szCs w:val="20"/>
        </w:rPr>
        <w:tab/>
      </w:r>
      <w:r w:rsidR="008C52B9" w:rsidRPr="00B5090A">
        <w:rPr>
          <w:rFonts w:ascii="Century Gothic" w:hAnsi="Century Gothic"/>
          <w:b/>
          <w:sz w:val="20"/>
          <w:szCs w:val="20"/>
        </w:rPr>
        <w:t xml:space="preserve">CJJ Regional Breakfast Meetings </w:t>
      </w:r>
    </w:p>
    <w:p w14:paraId="4C59AA16" w14:textId="77777777" w:rsidR="008C52B9" w:rsidRPr="00B5090A" w:rsidRDefault="008C52B9" w:rsidP="008C52B9">
      <w:pPr>
        <w:tabs>
          <w:tab w:val="left" w:pos="2880"/>
        </w:tabs>
        <w:ind w:left="2880" w:right="-7"/>
        <w:rPr>
          <w:rFonts w:ascii="Century Gothic" w:hAnsi="Century Gothic"/>
          <w:sz w:val="20"/>
          <w:szCs w:val="20"/>
        </w:rPr>
      </w:pPr>
      <w:r w:rsidRPr="00B5090A">
        <w:rPr>
          <w:rFonts w:ascii="Century Gothic" w:hAnsi="Century Gothic"/>
          <w:sz w:val="20"/>
          <w:szCs w:val="20"/>
        </w:rPr>
        <w:t xml:space="preserve">The challenges states and territories face can vary greatly based on geographical region.  This meeting time is dedicated to information sharing, problem-solving, and networking for those looking to share concerns, recent innovations, and successes with juvenile justice professionals confronting similar issues.  </w:t>
      </w:r>
      <w:r w:rsidRPr="00B5090A">
        <w:rPr>
          <w:rFonts w:ascii="Century Gothic" w:hAnsi="Century Gothic"/>
          <w:sz w:val="20"/>
          <w:szCs w:val="20"/>
          <w:u w:val="single"/>
        </w:rPr>
        <w:t xml:space="preserve">All are </w:t>
      </w:r>
      <w:r w:rsidR="003A37FD" w:rsidRPr="00B5090A">
        <w:rPr>
          <w:rFonts w:ascii="Century Gothic" w:hAnsi="Century Gothic"/>
          <w:sz w:val="20"/>
          <w:szCs w:val="20"/>
          <w:u w:val="single"/>
        </w:rPr>
        <w:t>invited</w:t>
      </w:r>
      <w:r w:rsidRPr="00B5090A">
        <w:rPr>
          <w:rFonts w:ascii="Century Gothic" w:hAnsi="Century Gothic"/>
          <w:sz w:val="20"/>
          <w:szCs w:val="20"/>
          <w:u w:val="single"/>
        </w:rPr>
        <w:t xml:space="preserve"> to attend</w:t>
      </w:r>
      <w:r w:rsidRPr="00B5090A">
        <w:rPr>
          <w:rFonts w:ascii="Century Gothic" w:hAnsi="Century Gothic"/>
          <w:sz w:val="20"/>
          <w:szCs w:val="20"/>
        </w:rPr>
        <w:t xml:space="preserve">.      </w:t>
      </w:r>
    </w:p>
    <w:p w14:paraId="26DEFBEA" w14:textId="77777777" w:rsidR="000A797F" w:rsidRPr="00B5090A" w:rsidRDefault="000A797F" w:rsidP="008C52B9">
      <w:pPr>
        <w:tabs>
          <w:tab w:val="left" w:pos="2880"/>
        </w:tabs>
        <w:ind w:left="2880" w:right="-7"/>
        <w:rPr>
          <w:rFonts w:ascii="Century Gothic" w:hAnsi="Century Gothic"/>
          <w:b/>
          <w:sz w:val="20"/>
          <w:szCs w:val="20"/>
        </w:rPr>
      </w:pPr>
    </w:p>
    <w:p w14:paraId="53730564" w14:textId="77777777" w:rsidR="008C52B9" w:rsidRPr="00B5090A" w:rsidRDefault="00EF1EE7" w:rsidP="008C52B9">
      <w:pPr>
        <w:pStyle w:val="MediumGrid1-Accent21"/>
        <w:numPr>
          <w:ilvl w:val="0"/>
          <w:numId w:val="2"/>
        </w:numPr>
        <w:tabs>
          <w:tab w:val="left" w:pos="2610"/>
        </w:tabs>
        <w:ind w:right="-7"/>
        <w:rPr>
          <w:rFonts w:ascii="Century Gothic" w:hAnsi="Century Gothic"/>
          <w:sz w:val="20"/>
          <w:szCs w:val="20"/>
        </w:rPr>
      </w:pPr>
      <w:r w:rsidRPr="00B5090A">
        <w:rPr>
          <w:rFonts w:ascii="Century Gothic" w:hAnsi="Century Gothic"/>
          <w:b/>
          <w:sz w:val="20"/>
          <w:szCs w:val="20"/>
        </w:rPr>
        <w:t xml:space="preserve">Midwest - </w:t>
      </w:r>
      <w:r w:rsidRPr="00B5090A">
        <w:rPr>
          <w:rFonts w:ascii="Century Gothic" w:hAnsi="Century Gothic"/>
          <w:sz w:val="20"/>
          <w:szCs w:val="20"/>
        </w:rPr>
        <w:t>Congressional A</w:t>
      </w:r>
    </w:p>
    <w:p w14:paraId="7EA2AECE" w14:textId="77777777" w:rsidR="008C52B9" w:rsidRPr="00B5090A" w:rsidRDefault="008C52B9" w:rsidP="008C52B9">
      <w:pPr>
        <w:pStyle w:val="MediumGrid1-Accent21"/>
        <w:tabs>
          <w:tab w:val="left" w:pos="2610"/>
        </w:tabs>
        <w:ind w:left="3600" w:right="-7" w:hanging="3600"/>
        <w:rPr>
          <w:rFonts w:ascii="Century Gothic" w:hAnsi="Century Gothic"/>
          <w:sz w:val="20"/>
          <w:szCs w:val="20"/>
        </w:rPr>
      </w:pPr>
      <w:r w:rsidRPr="00B5090A">
        <w:rPr>
          <w:rFonts w:ascii="Century Gothic" w:hAnsi="Century Gothic"/>
          <w:color w:val="000000"/>
          <w:sz w:val="20"/>
          <w:szCs w:val="20"/>
        </w:rPr>
        <w:tab/>
      </w:r>
      <w:r w:rsidRPr="00B5090A">
        <w:rPr>
          <w:rFonts w:ascii="Century Gothic" w:hAnsi="Century Gothic"/>
          <w:color w:val="000000"/>
          <w:sz w:val="20"/>
          <w:szCs w:val="20"/>
        </w:rPr>
        <w:tab/>
        <w:t>Facilitated by: Hon. Michael Mayer</w:t>
      </w:r>
      <w:r w:rsidR="00F54CAF" w:rsidRPr="00B5090A">
        <w:rPr>
          <w:rFonts w:ascii="Century Gothic" w:hAnsi="Century Gothic"/>
          <w:color w:val="000000"/>
          <w:sz w:val="20"/>
          <w:szCs w:val="20"/>
        </w:rPr>
        <w:t xml:space="preserve"> (MN)</w:t>
      </w:r>
      <w:r w:rsidRPr="00B5090A">
        <w:rPr>
          <w:rFonts w:ascii="Century Gothic" w:hAnsi="Century Gothic"/>
          <w:color w:val="000000"/>
          <w:sz w:val="20"/>
          <w:szCs w:val="20"/>
        </w:rPr>
        <w:t>, Midwest Region Chair, Coalition for Juvenile Justice</w:t>
      </w:r>
    </w:p>
    <w:p w14:paraId="4219211A" w14:textId="77777777" w:rsidR="008C52B9" w:rsidRPr="00B5090A" w:rsidRDefault="008C52B9" w:rsidP="008C52B9">
      <w:pPr>
        <w:pStyle w:val="MediumGrid1-Accent21"/>
        <w:numPr>
          <w:ilvl w:val="0"/>
          <w:numId w:val="2"/>
        </w:numPr>
        <w:tabs>
          <w:tab w:val="left" w:pos="2610"/>
        </w:tabs>
        <w:ind w:right="-7"/>
        <w:rPr>
          <w:rFonts w:ascii="Century Gothic" w:hAnsi="Century Gothic"/>
          <w:sz w:val="20"/>
          <w:szCs w:val="20"/>
        </w:rPr>
      </w:pPr>
      <w:r w:rsidRPr="00B5090A">
        <w:rPr>
          <w:rFonts w:ascii="Century Gothic" w:hAnsi="Century Gothic"/>
          <w:b/>
          <w:sz w:val="20"/>
          <w:szCs w:val="20"/>
        </w:rPr>
        <w:t xml:space="preserve">Northeast </w:t>
      </w:r>
      <w:r w:rsidR="00EF1EE7" w:rsidRPr="00B5090A">
        <w:rPr>
          <w:rFonts w:ascii="Century Gothic" w:hAnsi="Century Gothic"/>
          <w:sz w:val="20"/>
          <w:szCs w:val="20"/>
        </w:rPr>
        <w:t>– Congressional B</w:t>
      </w:r>
    </w:p>
    <w:p w14:paraId="5917BD7B" w14:textId="77777777" w:rsidR="008C52B9" w:rsidRPr="00B5090A" w:rsidRDefault="008C52B9" w:rsidP="008C52B9">
      <w:pPr>
        <w:pStyle w:val="MediumGrid1-Accent21"/>
        <w:tabs>
          <w:tab w:val="left" w:pos="2610"/>
        </w:tabs>
        <w:ind w:left="3600" w:right="-7" w:hanging="3600"/>
        <w:rPr>
          <w:rFonts w:ascii="Century Gothic" w:hAnsi="Century Gothic"/>
          <w:sz w:val="20"/>
          <w:szCs w:val="20"/>
        </w:rPr>
      </w:pPr>
      <w:r w:rsidRPr="00B5090A">
        <w:rPr>
          <w:rFonts w:ascii="Century Gothic" w:hAnsi="Century Gothic"/>
          <w:i/>
          <w:sz w:val="20"/>
          <w:szCs w:val="20"/>
        </w:rPr>
        <w:tab/>
      </w:r>
      <w:r w:rsidRPr="00B5090A">
        <w:rPr>
          <w:rFonts w:ascii="Century Gothic" w:hAnsi="Century Gothic"/>
          <w:i/>
          <w:sz w:val="20"/>
          <w:szCs w:val="20"/>
        </w:rPr>
        <w:tab/>
      </w:r>
      <w:r w:rsidRPr="00B5090A">
        <w:rPr>
          <w:rFonts w:ascii="Century Gothic" w:hAnsi="Century Gothic"/>
          <w:color w:val="000000"/>
          <w:sz w:val="20"/>
          <w:szCs w:val="20"/>
        </w:rPr>
        <w:t>Facilitated by: David Kemper</w:t>
      </w:r>
      <w:r w:rsidR="00F54CAF" w:rsidRPr="00B5090A">
        <w:rPr>
          <w:rFonts w:ascii="Century Gothic" w:hAnsi="Century Gothic"/>
          <w:color w:val="000000"/>
          <w:sz w:val="20"/>
          <w:szCs w:val="20"/>
        </w:rPr>
        <w:t xml:space="preserve"> (NH)</w:t>
      </w:r>
      <w:r w:rsidRPr="00B5090A">
        <w:rPr>
          <w:rFonts w:ascii="Century Gothic" w:hAnsi="Century Gothic"/>
          <w:color w:val="000000"/>
          <w:sz w:val="20"/>
          <w:szCs w:val="20"/>
        </w:rPr>
        <w:t>, Northeast Region Chair, Coalition for Juvenile Justice</w:t>
      </w:r>
    </w:p>
    <w:p w14:paraId="7ECD0C1E" w14:textId="77777777" w:rsidR="008C52B9" w:rsidRPr="00B5090A" w:rsidRDefault="008C52B9" w:rsidP="008C52B9">
      <w:pPr>
        <w:pStyle w:val="MediumGrid1-Accent21"/>
        <w:numPr>
          <w:ilvl w:val="0"/>
          <w:numId w:val="2"/>
        </w:numPr>
        <w:tabs>
          <w:tab w:val="left" w:pos="2610"/>
        </w:tabs>
        <w:ind w:right="-7"/>
        <w:rPr>
          <w:rFonts w:ascii="Century Gothic" w:hAnsi="Century Gothic"/>
          <w:sz w:val="20"/>
          <w:szCs w:val="20"/>
        </w:rPr>
      </w:pPr>
      <w:r w:rsidRPr="00B5090A">
        <w:rPr>
          <w:rFonts w:ascii="Century Gothic" w:hAnsi="Century Gothic"/>
          <w:b/>
          <w:sz w:val="20"/>
          <w:szCs w:val="20"/>
        </w:rPr>
        <w:t xml:space="preserve">Southern </w:t>
      </w:r>
      <w:r w:rsidR="00EF1EE7" w:rsidRPr="00B5090A">
        <w:rPr>
          <w:rFonts w:ascii="Century Gothic" w:hAnsi="Century Gothic"/>
          <w:sz w:val="20"/>
          <w:szCs w:val="20"/>
        </w:rPr>
        <w:t>– Cabinet Room</w:t>
      </w:r>
      <w:r w:rsidR="00EF1EE7" w:rsidRPr="00B5090A">
        <w:rPr>
          <w:rFonts w:ascii="Century Gothic" w:hAnsi="Century Gothic"/>
          <w:b/>
          <w:sz w:val="20"/>
          <w:szCs w:val="20"/>
        </w:rPr>
        <w:t xml:space="preserve"> </w:t>
      </w:r>
    </w:p>
    <w:p w14:paraId="1B56E572" w14:textId="77777777" w:rsidR="008C52B9" w:rsidRPr="00B5090A" w:rsidRDefault="008C52B9" w:rsidP="008C52B9">
      <w:pPr>
        <w:pStyle w:val="MediumGrid1-Accent21"/>
        <w:tabs>
          <w:tab w:val="left" w:pos="2610"/>
        </w:tabs>
        <w:ind w:left="3600" w:right="-7" w:hanging="3600"/>
        <w:rPr>
          <w:rFonts w:ascii="Century Gothic" w:hAnsi="Century Gothic"/>
          <w:sz w:val="20"/>
          <w:szCs w:val="20"/>
        </w:rPr>
      </w:pPr>
      <w:r w:rsidRPr="00B5090A">
        <w:rPr>
          <w:rFonts w:ascii="Century Gothic" w:hAnsi="Century Gothic"/>
          <w:i/>
          <w:sz w:val="20"/>
          <w:szCs w:val="20"/>
        </w:rPr>
        <w:tab/>
      </w:r>
      <w:r w:rsidRPr="00B5090A">
        <w:rPr>
          <w:rFonts w:ascii="Century Gothic" w:hAnsi="Century Gothic"/>
          <w:i/>
          <w:sz w:val="20"/>
          <w:szCs w:val="20"/>
        </w:rPr>
        <w:tab/>
      </w:r>
      <w:r w:rsidRPr="00B5090A">
        <w:rPr>
          <w:rFonts w:ascii="Century Gothic" w:hAnsi="Century Gothic"/>
          <w:color w:val="000000"/>
          <w:sz w:val="20"/>
          <w:szCs w:val="20"/>
        </w:rPr>
        <w:t xml:space="preserve">Facilitated by: </w:t>
      </w:r>
      <w:r w:rsidR="00343A32" w:rsidRPr="00B5090A">
        <w:rPr>
          <w:rFonts w:ascii="Century Gothic" w:hAnsi="Century Gothic"/>
          <w:color w:val="000000"/>
          <w:sz w:val="20"/>
          <w:szCs w:val="20"/>
        </w:rPr>
        <w:t>Ben Deaton</w:t>
      </w:r>
      <w:r w:rsidR="00F54CAF" w:rsidRPr="00B5090A">
        <w:rPr>
          <w:rFonts w:ascii="Century Gothic" w:hAnsi="Century Gothic"/>
          <w:color w:val="000000"/>
          <w:sz w:val="20"/>
          <w:szCs w:val="20"/>
        </w:rPr>
        <w:t xml:space="preserve"> (KY)</w:t>
      </w:r>
      <w:r w:rsidRPr="00B5090A">
        <w:rPr>
          <w:rFonts w:ascii="Century Gothic" w:hAnsi="Century Gothic"/>
          <w:color w:val="000000"/>
          <w:sz w:val="20"/>
          <w:szCs w:val="20"/>
        </w:rPr>
        <w:t>, Southern Region Chair, Coalition for Juvenile Justice</w:t>
      </w:r>
    </w:p>
    <w:p w14:paraId="6FACF458" w14:textId="77777777" w:rsidR="008C52B9" w:rsidRPr="00B5090A" w:rsidRDefault="00EF1EE7" w:rsidP="008C52B9">
      <w:pPr>
        <w:pStyle w:val="MediumGrid1-Accent21"/>
        <w:numPr>
          <w:ilvl w:val="0"/>
          <w:numId w:val="2"/>
        </w:numPr>
        <w:tabs>
          <w:tab w:val="left" w:pos="2610"/>
        </w:tabs>
        <w:ind w:right="-7"/>
        <w:rPr>
          <w:rFonts w:ascii="Century Gothic" w:hAnsi="Century Gothic"/>
          <w:sz w:val="20"/>
          <w:szCs w:val="20"/>
        </w:rPr>
      </w:pPr>
      <w:r w:rsidRPr="00B5090A">
        <w:rPr>
          <w:rFonts w:ascii="Century Gothic" w:hAnsi="Century Gothic"/>
          <w:b/>
          <w:sz w:val="20"/>
          <w:szCs w:val="20"/>
        </w:rPr>
        <w:t>Western</w:t>
      </w:r>
      <w:r w:rsidR="008C52B9" w:rsidRPr="00B5090A">
        <w:rPr>
          <w:rFonts w:ascii="Century Gothic" w:hAnsi="Century Gothic"/>
          <w:b/>
          <w:sz w:val="20"/>
          <w:szCs w:val="20"/>
        </w:rPr>
        <w:t xml:space="preserve"> </w:t>
      </w:r>
      <w:r w:rsidRPr="00B5090A">
        <w:rPr>
          <w:rFonts w:ascii="Century Gothic" w:hAnsi="Century Gothic"/>
          <w:sz w:val="20"/>
          <w:szCs w:val="20"/>
        </w:rPr>
        <w:t xml:space="preserve">– Forum Room </w:t>
      </w:r>
    </w:p>
    <w:p w14:paraId="5926BB12" w14:textId="77777777" w:rsidR="008C52B9" w:rsidRPr="00B5090A" w:rsidRDefault="008C52B9" w:rsidP="008C52B9">
      <w:pPr>
        <w:pStyle w:val="MediumGrid1-Accent21"/>
        <w:tabs>
          <w:tab w:val="left" w:pos="2610"/>
        </w:tabs>
        <w:ind w:left="3600" w:right="-7" w:hanging="3600"/>
        <w:rPr>
          <w:rFonts w:ascii="Century Gothic" w:hAnsi="Century Gothic"/>
          <w:sz w:val="20"/>
          <w:szCs w:val="20"/>
        </w:rPr>
      </w:pPr>
      <w:r w:rsidRPr="00B5090A">
        <w:rPr>
          <w:rFonts w:ascii="Century Gothic" w:hAnsi="Century Gothic"/>
          <w:sz w:val="20"/>
          <w:szCs w:val="20"/>
        </w:rPr>
        <w:tab/>
      </w:r>
      <w:r w:rsidRPr="00B5090A">
        <w:rPr>
          <w:rFonts w:ascii="Century Gothic" w:hAnsi="Century Gothic"/>
          <w:sz w:val="20"/>
          <w:szCs w:val="20"/>
        </w:rPr>
        <w:tab/>
      </w:r>
      <w:r w:rsidRPr="00B5090A">
        <w:rPr>
          <w:rFonts w:ascii="Century Gothic" w:hAnsi="Century Gothic"/>
          <w:color w:val="000000"/>
          <w:sz w:val="20"/>
          <w:szCs w:val="20"/>
        </w:rPr>
        <w:t xml:space="preserve">Facilitated by: </w:t>
      </w:r>
      <w:r w:rsidR="00343A32" w:rsidRPr="00B5090A">
        <w:rPr>
          <w:rFonts w:ascii="Century Gothic" w:hAnsi="Century Gothic"/>
          <w:color w:val="000000"/>
          <w:sz w:val="20"/>
          <w:szCs w:val="20"/>
        </w:rPr>
        <w:t xml:space="preserve">Joe </w:t>
      </w:r>
      <w:proofErr w:type="spellStart"/>
      <w:r w:rsidR="00343A32" w:rsidRPr="00B5090A">
        <w:rPr>
          <w:rFonts w:ascii="Century Gothic" w:hAnsi="Century Gothic"/>
          <w:color w:val="000000"/>
          <w:sz w:val="20"/>
          <w:szCs w:val="20"/>
        </w:rPr>
        <w:t>Thome</w:t>
      </w:r>
      <w:proofErr w:type="spellEnd"/>
      <w:r w:rsidR="00F54CAF" w:rsidRPr="00B5090A">
        <w:rPr>
          <w:rFonts w:ascii="Century Gothic" w:hAnsi="Century Gothic"/>
          <w:color w:val="000000"/>
          <w:sz w:val="20"/>
          <w:szCs w:val="20"/>
        </w:rPr>
        <w:t xml:space="preserve"> (CO)</w:t>
      </w:r>
      <w:r w:rsidRPr="00B5090A">
        <w:rPr>
          <w:rFonts w:ascii="Century Gothic" w:hAnsi="Century Gothic"/>
          <w:color w:val="000000"/>
          <w:sz w:val="20"/>
          <w:szCs w:val="20"/>
        </w:rPr>
        <w:t>, Western Region Chair, Coalition for Juvenile Justice</w:t>
      </w:r>
    </w:p>
    <w:p w14:paraId="3DE378FB" w14:textId="77777777" w:rsidR="008C52B9" w:rsidRPr="00B5090A" w:rsidRDefault="008C52B9" w:rsidP="00226110">
      <w:pPr>
        <w:tabs>
          <w:tab w:val="left" w:pos="0"/>
        </w:tabs>
        <w:ind w:right="-7"/>
        <w:rPr>
          <w:rFonts w:ascii="Century Gothic" w:hAnsi="Century Gothic"/>
          <w:b/>
          <w:sz w:val="20"/>
          <w:szCs w:val="20"/>
        </w:rPr>
      </w:pPr>
    </w:p>
    <w:p w14:paraId="5AA50E0C" w14:textId="77777777" w:rsidR="00F54CAF" w:rsidRPr="00B5090A" w:rsidRDefault="00F54CAF" w:rsidP="00775150">
      <w:pPr>
        <w:tabs>
          <w:tab w:val="left" w:pos="0"/>
        </w:tabs>
        <w:ind w:right="-7"/>
        <w:rPr>
          <w:rFonts w:ascii="Century Gothic" w:hAnsi="Century Gothic"/>
          <w:sz w:val="20"/>
          <w:szCs w:val="20"/>
        </w:rPr>
      </w:pPr>
      <w:r w:rsidRPr="00B5090A">
        <w:rPr>
          <w:rFonts w:ascii="Century Gothic" w:hAnsi="Century Gothic"/>
          <w:sz w:val="20"/>
          <w:szCs w:val="20"/>
        </w:rPr>
        <w:t xml:space="preserve">9:45 am – 10:00 am </w:t>
      </w:r>
      <w:r w:rsidRPr="00B5090A">
        <w:rPr>
          <w:rFonts w:ascii="Century Gothic" w:hAnsi="Century Gothic"/>
          <w:sz w:val="20"/>
          <w:szCs w:val="20"/>
        </w:rPr>
        <w:tab/>
      </w:r>
      <w:r w:rsidR="00426BF6">
        <w:rPr>
          <w:rFonts w:ascii="Century Gothic" w:hAnsi="Century Gothic"/>
          <w:sz w:val="20"/>
          <w:szCs w:val="20"/>
        </w:rPr>
        <w:tab/>
      </w:r>
      <w:r w:rsidRPr="00B5090A">
        <w:rPr>
          <w:rFonts w:ascii="Century Gothic" w:hAnsi="Century Gothic"/>
          <w:i/>
          <w:sz w:val="20"/>
          <w:szCs w:val="20"/>
        </w:rPr>
        <w:t>Break</w:t>
      </w:r>
    </w:p>
    <w:p w14:paraId="0918CC89" w14:textId="77777777" w:rsidR="00F54CAF" w:rsidRPr="00B5090A" w:rsidRDefault="00F54CAF" w:rsidP="00775150">
      <w:pPr>
        <w:tabs>
          <w:tab w:val="left" w:pos="0"/>
        </w:tabs>
        <w:ind w:right="-7"/>
        <w:rPr>
          <w:rFonts w:ascii="Century Gothic" w:hAnsi="Century Gothic"/>
          <w:sz w:val="20"/>
          <w:szCs w:val="20"/>
        </w:rPr>
      </w:pPr>
    </w:p>
    <w:p w14:paraId="176B6602" w14:textId="77777777" w:rsidR="00775150" w:rsidRPr="00B5090A" w:rsidRDefault="00226110" w:rsidP="00775150">
      <w:pPr>
        <w:tabs>
          <w:tab w:val="left" w:pos="0"/>
        </w:tabs>
        <w:ind w:right="-7"/>
        <w:rPr>
          <w:rFonts w:ascii="Century Gothic" w:hAnsi="Century Gothic"/>
          <w:sz w:val="20"/>
          <w:szCs w:val="20"/>
        </w:rPr>
      </w:pPr>
      <w:r w:rsidRPr="00B5090A">
        <w:rPr>
          <w:rFonts w:ascii="Century Gothic" w:hAnsi="Century Gothic"/>
          <w:sz w:val="20"/>
          <w:szCs w:val="20"/>
        </w:rPr>
        <w:t>10</w:t>
      </w:r>
      <w:r w:rsidR="00775150" w:rsidRPr="00B5090A">
        <w:rPr>
          <w:rFonts w:ascii="Century Gothic" w:hAnsi="Century Gothic"/>
          <w:sz w:val="20"/>
          <w:szCs w:val="20"/>
        </w:rPr>
        <w:t>:00 am – 1</w:t>
      </w:r>
      <w:r w:rsidRPr="00B5090A">
        <w:rPr>
          <w:rFonts w:ascii="Century Gothic" w:hAnsi="Century Gothic"/>
          <w:sz w:val="20"/>
          <w:szCs w:val="20"/>
        </w:rPr>
        <w:t>1</w:t>
      </w:r>
      <w:r w:rsidR="00775150" w:rsidRPr="00B5090A">
        <w:rPr>
          <w:rFonts w:ascii="Century Gothic" w:hAnsi="Century Gothic"/>
          <w:sz w:val="20"/>
          <w:szCs w:val="20"/>
        </w:rPr>
        <w:t xml:space="preserve">:30 am </w:t>
      </w:r>
      <w:r w:rsidR="00775150" w:rsidRPr="00B5090A">
        <w:rPr>
          <w:rFonts w:ascii="Century Gothic" w:hAnsi="Century Gothic"/>
          <w:sz w:val="20"/>
          <w:szCs w:val="20"/>
        </w:rPr>
        <w:tab/>
      </w:r>
      <w:r w:rsidR="00426BF6">
        <w:rPr>
          <w:rFonts w:ascii="Century Gothic" w:hAnsi="Century Gothic"/>
          <w:sz w:val="20"/>
          <w:szCs w:val="20"/>
        </w:rPr>
        <w:tab/>
      </w:r>
      <w:r w:rsidR="00775150" w:rsidRPr="00B5090A">
        <w:rPr>
          <w:rFonts w:ascii="Century Gothic" w:hAnsi="Century Gothic"/>
          <w:b/>
          <w:sz w:val="20"/>
          <w:szCs w:val="20"/>
        </w:rPr>
        <w:t xml:space="preserve">General Session </w:t>
      </w:r>
    </w:p>
    <w:p w14:paraId="0E352416" w14:textId="77777777" w:rsidR="00775150" w:rsidRPr="00B5090A" w:rsidRDefault="00EF1EE7" w:rsidP="00775150">
      <w:pPr>
        <w:tabs>
          <w:tab w:val="left" w:pos="180"/>
        </w:tabs>
        <w:ind w:left="2880" w:right="-7" w:hanging="2880"/>
        <w:rPr>
          <w:rFonts w:ascii="Century Gothic" w:hAnsi="Century Gothic"/>
          <w:sz w:val="20"/>
          <w:szCs w:val="20"/>
        </w:rPr>
      </w:pPr>
      <w:r w:rsidRPr="00B5090A">
        <w:rPr>
          <w:rFonts w:ascii="Century Gothic" w:hAnsi="Century Gothic"/>
          <w:sz w:val="20"/>
          <w:szCs w:val="20"/>
        </w:rPr>
        <w:t>Empire Ballroom</w:t>
      </w:r>
      <w:r w:rsidRPr="00B5090A">
        <w:rPr>
          <w:rFonts w:ascii="Century Gothic" w:hAnsi="Century Gothic"/>
          <w:i/>
          <w:sz w:val="20"/>
          <w:szCs w:val="20"/>
        </w:rPr>
        <w:t xml:space="preserve"> </w:t>
      </w:r>
      <w:r w:rsidRPr="00B5090A">
        <w:rPr>
          <w:rFonts w:ascii="Century Gothic" w:hAnsi="Century Gothic"/>
          <w:i/>
          <w:sz w:val="20"/>
          <w:szCs w:val="20"/>
        </w:rPr>
        <w:tab/>
      </w:r>
      <w:r w:rsidR="00775150" w:rsidRPr="00B5090A">
        <w:rPr>
          <w:rFonts w:ascii="Century Gothic" w:hAnsi="Century Gothic"/>
          <w:sz w:val="20"/>
          <w:szCs w:val="20"/>
        </w:rPr>
        <w:t xml:space="preserve">Moderated by: </w:t>
      </w:r>
      <w:r w:rsidR="00EB720A" w:rsidRPr="00B5090A">
        <w:rPr>
          <w:rFonts w:ascii="Century Gothic" w:hAnsi="Century Gothic"/>
          <w:sz w:val="20"/>
          <w:szCs w:val="20"/>
        </w:rPr>
        <w:t>Lisa Pilnik</w:t>
      </w:r>
      <w:r w:rsidR="00775150" w:rsidRPr="00B5090A">
        <w:rPr>
          <w:rFonts w:ascii="Century Gothic" w:hAnsi="Century Gothic"/>
          <w:sz w:val="20"/>
          <w:szCs w:val="20"/>
        </w:rPr>
        <w:t xml:space="preserve">, </w:t>
      </w:r>
      <w:r w:rsidR="00EB720A" w:rsidRPr="00B5090A">
        <w:rPr>
          <w:rFonts w:ascii="Century Gothic" w:hAnsi="Century Gothic"/>
          <w:sz w:val="20"/>
          <w:szCs w:val="20"/>
        </w:rPr>
        <w:t xml:space="preserve">Deputy </w:t>
      </w:r>
      <w:r w:rsidR="00775150" w:rsidRPr="00B5090A">
        <w:rPr>
          <w:rFonts w:ascii="Century Gothic" w:hAnsi="Century Gothic"/>
          <w:sz w:val="20"/>
          <w:szCs w:val="20"/>
        </w:rPr>
        <w:t>Executive Director, Coalition for Juvenile Justice</w:t>
      </w:r>
    </w:p>
    <w:p w14:paraId="27B60CCD" w14:textId="77777777" w:rsidR="00775150" w:rsidRPr="00B5090A" w:rsidRDefault="00775150">
      <w:pPr>
        <w:tabs>
          <w:tab w:val="left" w:pos="0"/>
        </w:tabs>
        <w:ind w:right="-7"/>
        <w:rPr>
          <w:rFonts w:ascii="Century Gothic" w:hAnsi="Century Gothic"/>
          <w:b/>
          <w:sz w:val="20"/>
          <w:szCs w:val="20"/>
        </w:rPr>
      </w:pPr>
    </w:p>
    <w:p w14:paraId="0E15DFC7" w14:textId="77777777" w:rsidR="006765D8" w:rsidRPr="00B5090A" w:rsidRDefault="006765D8" w:rsidP="006765D8">
      <w:pPr>
        <w:tabs>
          <w:tab w:val="left" w:pos="180"/>
        </w:tabs>
        <w:ind w:left="2880" w:right="-7"/>
        <w:rPr>
          <w:rFonts w:ascii="Century Gothic" w:hAnsi="Century Gothic"/>
          <w:b/>
          <w:sz w:val="20"/>
          <w:szCs w:val="20"/>
        </w:rPr>
      </w:pPr>
      <w:r w:rsidRPr="00B5090A">
        <w:rPr>
          <w:rFonts w:ascii="Century Gothic" w:hAnsi="Century Gothic"/>
          <w:b/>
          <w:sz w:val="20"/>
          <w:szCs w:val="20"/>
        </w:rPr>
        <w:t>Plenary #1</w:t>
      </w:r>
    </w:p>
    <w:p w14:paraId="78369DD2" w14:textId="77777777" w:rsidR="00D212FC" w:rsidRDefault="00D212FC" w:rsidP="00D212FC">
      <w:pPr>
        <w:ind w:left="2880"/>
        <w:rPr>
          <w:rFonts w:ascii="Century Gothic" w:hAnsi="Century Gothic"/>
          <w:b/>
          <w:sz w:val="20"/>
          <w:szCs w:val="20"/>
        </w:rPr>
      </w:pPr>
      <w:r w:rsidRPr="00B5090A">
        <w:rPr>
          <w:rFonts w:ascii="Century Gothic" w:hAnsi="Century Gothic"/>
          <w:b/>
          <w:sz w:val="20"/>
          <w:szCs w:val="20"/>
        </w:rPr>
        <w:t>Being a Victim Is Not A Crime: Improving Community Responses to Trafficked Youth</w:t>
      </w:r>
    </w:p>
    <w:p w14:paraId="62517AE5" w14:textId="77777777" w:rsidR="00BE3B69" w:rsidRDefault="00BE3B69" w:rsidP="00D212FC">
      <w:pPr>
        <w:ind w:left="2880"/>
        <w:rPr>
          <w:rStyle w:val="apple-converted-space"/>
          <w:rFonts w:ascii="Century Gothic" w:hAnsi="Century Gothic" w:cs="Arial"/>
          <w:color w:val="222222"/>
          <w:sz w:val="20"/>
          <w:szCs w:val="20"/>
          <w:shd w:val="clear" w:color="auto" w:fill="FFFFFF"/>
        </w:rPr>
      </w:pPr>
      <w:r w:rsidRPr="00BE3B69">
        <w:rPr>
          <w:rFonts w:ascii="Century Gothic" w:hAnsi="Century Gothic" w:cs="Arial"/>
          <w:color w:val="222222"/>
          <w:sz w:val="20"/>
          <w:szCs w:val="20"/>
          <w:shd w:val="clear" w:color="auto" w:fill="FFFFFF"/>
        </w:rPr>
        <w:t>Attendees will hear from survivors of trafficking, advocates, and members of the judiciary about their experiences and ways that communities can improve their responses to this vulnerable population.</w:t>
      </w:r>
      <w:r w:rsidRPr="00BE3B69">
        <w:rPr>
          <w:rStyle w:val="apple-converted-space"/>
          <w:rFonts w:ascii="Century Gothic" w:hAnsi="Century Gothic" w:cs="Arial"/>
          <w:color w:val="222222"/>
          <w:sz w:val="20"/>
          <w:szCs w:val="20"/>
          <w:shd w:val="clear" w:color="auto" w:fill="FFFFFF"/>
        </w:rPr>
        <w:t> </w:t>
      </w:r>
    </w:p>
    <w:p w14:paraId="6AE49BE6" w14:textId="77777777" w:rsidR="00BE3B69" w:rsidRDefault="00BE3B69" w:rsidP="00BE3B69">
      <w:pPr>
        <w:pStyle w:val="MediumGrid1-Accent21"/>
        <w:tabs>
          <w:tab w:val="left" w:pos="2880"/>
        </w:tabs>
        <w:ind w:right="-7"/>
        <w:rPr>
          <w:rFonts w:ascii="Century Gothic" w:hAnsi="Century Gothic"/>
          <w:sz w:val="20"/>
          <w:szCs w:val="20"/>
        </w:rPr>
      </w:pPr>
      <w:r>
        <w:rPr>
          <w:rFonts w:ascii="Century Gothic" w:hAnsi="Century Gothic"/>
          <w:b/>
          <w:i/>
          <w:sz w:val="20"/>
          <w:szCs w:val="20"/>
        </w:rPr>
        <w:tab/>
      </w:r>
      <w:r w:rsidRPr="00B5090A">
        <w:rPr>
          <w:rFonts w:ascii="Century Gothic" w:hAnsi="Century Gothic"/>
          <w:b/>
          <w:i/>
          <w:sz w:val="20"/>
          <w:szCs w:val="20"/>
        </w:rPr>
        <w:t>Panelists:</w:t>
      </w:r>
    </w:p>
    <w:p w14:paraId="5F3DB84B" w14:textId="77777777" w:rsidR="00BE3B69" w:rsidRPr="00BE3B69" w:rsidRDefault="00BE3B69" w:rsidP="00BE3B69">
      <w:pPr>
        <w:pStyle w:val="MediumGrid1-Accent21"/>
        <w:numPr>
          <w:ilvl w:val="0"/>
          <w:numId w:val="2"/>
        </w:numPr>
        <w:tabs>
          <w:tab w:val="left" w:pos="2880"/>
        </w:tabs>
        <w:ind w:right="-7"/>
        <w:rPr>
          <w:rFonts w:ascii="Century Gothic" w:hAnsi="Century Gothic"/>
          <w:b/>
          <w:sz w:val="20"/>
          <w:szCs w:val="20"/>
        </w:rPr>
      </w:pPr>
      <w:r>
        <w:rPr>
          <w:rFonts w:ascii="Century Gothic" w:hAnsi="Century Gothic"/>
          <w:sz w:val="20"/>
          <w:szCs w:val="20"/>
        </w:rPr>
        <w:t>The Honorable John Romero, New Mexico</w:t>
      </w:r>
    </w:p>
    <w:p w14:paraId="2AC0C00A" w14:textId="77777777" w:rsidR="00BE3B69" w:rsidRPr="00BE3B69" w:rsidRDefault="00BE3B69" w:rsidP="00BE3B69">
      <w:pPr>
        <w:pStyle w:val="MediumGrid1-Accent21"/>
        <w:numPr>
          <w:ilvl w:val="0"/>
          <w:numId w:val="2"/>
        </w:numPr>
        <w:tabs>
          <w:tab w:val="left" w:pos="2880"/>
        </w:tabs>
        <w:ind w:right="-7"/>
        <w:rPr>
          <w:rFonts w:ascii="Century Gothic" w:hAnsi="Century Gothic"/>
          <w:b/>
          <w:sz w:val="20"/>
          <w:szCs w:val="20"/>
        </w:rPr>
      </w:pPr>
      <w:r>
        <w:rPr>
          <w:rFonts w:ascii="Century Gothic" w:hAnsi="Century Gothic"/>
          <w:sz w:val="20"/>
          <w:szCs w:val="20"/>
        </w:rPr>
        <w:t xml:space="preserve">James </w:t>
      </w:r>
      <w:proofErr w:type="spellStart"/>
      <w:r>
        <w:rPr>
          <w:rFonts w:ascii="Century Gothic" w:hAnsi="Century Gothic"/>
          <w:sz w:val="20"/>
          <w:szCs w:val="20"/>
        </w:rPr>
        <w:t>Dold</w:t>
      </w:r>
      <w:proofErr w:type="spellEnd"/>
      <w:r>
        <w:rPr>
          <w:rFonts w:ascii="Century Gothic" w:hAnsi="Century Gothic"/>
          <w:sz w:val="20"/>
          <w:szCs w:val="20"/>
        </w:rPr>
        <w:t xml:space="preserve">, Advocacy Director at the Campaign for Fair Sentencing of Youth. </w:t>
      </w:r>
    </w:p>
    <w:p w14:paraId="3F940A09" w14:textId="77777777" w:rsidR="00BE3B69" w:rsidRDefault="00BE3B69" w:rsidP="00BE3B69">
      <w:pPr>
        <w:pStyle w:val="MediumGrid1-Accent21"/>
        <w:tabs>
          <w:tab w:val="left" w:pos="2880"/>
        </w:tabs>
        <w:ind w:right="-7"/>
        <w:rPr>
          <w:rFonts w:ascii="Century Gothic" w:hAnsi="Century Gothic"/>
          <w:sz w:val="20"/>
          <w:szCs w:val="20"/>
        </w:rPr>
      </w:pPr>
      <w:r>
        <w:rPr>
          <w:rFonts w:ascii="Century Gothic" w:hAnsi="Century Gothic"/>
          <w:sz w:val="20"/>
          <w:szCs w:val="20"/>
        </w:rPr>
        <w:tab/>
      </w:r>
    </w:p>
    <w:p w14:paraId="2D51E345" w14:textId="77777777" w:rsidR="006765D8" w:rsidRPr="00B5090A" w:rsidRDefault="00BE3B69" w:rsidP="00BE3B69">
      <w:pPr>
        <w:pStyle w:val="MediumGrid1-Accent21"/>
        <w:tabs>
          <w:tab w:val="left" w:pos="2880"/>
        </w:tabs>
        <w:ind w:right="-7"/>
        <w:rPr>
          <w:rFonts w:ascii="Century Gothic" w:hAnsi="Century Gothic"/>
          <w:b/>
          <w:sz w:val="20"/>
          <w:szCs w:val="20"/>
        </w:rPr>
      </w:pPr>
      <w:r>
        <w:rPr>
          <w:rFonts w:ascii="Century Gothic" w:hAnsi="Century Gothic"/>
          <w:sz w:val="20"/>
          <w:szCs w:val="20"/>
        </w:rPr>
        <w:tab/>
      </w:r>
      <w:r w:rsidR="006765D8" w:rsidRPr="00B5090A">
        <w:rPr>
          <w:rFonts w:ascii="Century Gothic" w:hAnsi="Century Gothic"/>
          <w:b/>
          <w:sz w:val="20"/>
          <w:szCs w:val="20"/>
        </w:rPr>
        <w:t>Plenary #2</w:t>
      </w:r>
    </w:p>
    <w:p w14:paraId="3988AC67" w14:textId="77777777" w:rsidR="00D212FC" w:rsidRDefault="00D212FC" w:rsidP="009B0471">
      <w:pPr>
        <w:ind w:left="2880"/>
        <w:rPr>
          <w:rFonts w:ascii="Century Gothic" w:hAnsi="Century Gothic"/>
          <w:b/>
          <w:sz w:val="20"/>
          <w:szCs w:val="20"/>
        </w:rPr>
      </w:pPr>
      <w:r w:rsidRPr="00B5090A">
        <w:rPr>
          <w:rFonts w:ascii="Century Gothic" w:hAnsi="Century Gothic"/>
          <w:b/>
          <w:sz w:val="20"/>
          <w:szCs w:val="20"/>
        </w:rPr>
        <w:t>Juvenile Justice:</w:t>
      </w:r>
      <w:r w:rsidR="009B0471">
        <w:rPr>
          <w:rFonts w:ascii="Century Gothic" w:hAnsi="Century Gothic"/>
          <w:b/>
          <w:sz w:val="20"/>
          <w:szCs w:val="20"/>
        </w:rPr>
        <w:t xml:space="preserve"> </w:t>
      </w:r>
      <w:r w:rsidR="00566FCC">
        <w:rPr>
          <w:rFonts w:ascii="Century Gothic" w:hAnsi="Century Gothic"/>
          <w:b/>
          <w:sz w:val="20"/>
          <w:szCs w:val="20"/>
        </w:rPr>
        <w:t xml:space="preserve">Policy </w:t>
      </w:r>
      <w:r w:rsidR="009B0471">
        <w:rPr>
          <w:rFonts w:ascii="Century Gothic" w:hAnsi="Century Gothic"/>
          <w:b/>
          <w:sz w:val="20"/>
          <w:szCs w:val="20"/>
        </w:rPr>
        <w:t>Update</w:t>
      </w:r>
    </w:p>
    <w:p w14:paraId="4B4AB931" w14:textId="77777777" w:rsidR="00BE3B69" w:rsidRPr="00BE3B69" w:rsidRDefault="00BE3B69" w:rsidP="00D31EBB">
      <w:pPr>
        <w:ind w:left="2880"/>
        <w:rPr>
          <w:rFonts w:ascii="Century Gothic" w:hAnsi="Century Gothic" w:cs="Arial"/>
          <w:color w:val="222222"/>
          <w:sz w:val="20"/>
          <w:szCs w:val="20"/>
          <w:shd w:val="clear" w:color="auto" w:fill="FFFFFF"/>
        </w:rPr>
      </w:pPr>
      <w:r w:rsidRPr="00BE3B69">
        <w:rPr>
          <w:rFonts w:ascii="Century Gothic" w:hAnsi="Century Gothic" w:cs="Arial"/>
          <w:color w:val="222222"/>
          <w:sz w:val="20"/>
          <w:szCs w:val="20"/>
          <w:shd w:val="clear" w:color="auto" w:fill="FFFFFF"/>
        </w:rPr>
        <w:t>Attendees will hear updates about United State Supreme Court cases in juvenile justice.</w:t>
      </w:r>
      <w:r w:rsidR="00D31EBB">
        <w:rPr>
          <w:rFonts w:ascii="Century Gothic" w:hAnsi="Century Gothic" w:cs="Arial"/>
          <w:color w:val="222222"/>
          <w:sz w:val="20"/>
          <w:szCs w:val="20"/>
          <w:shd w:val="clear" w:color="auto" w:fill="FFFFFF"/>
        </w:rPr>
        <w:t xml:space="preserve"> Presented by Heather Renwick, Campaign for Fair Sentencing of Youth. </w:t>
      </w:r>
    </w:p>
    <w:p w14:paraId="0CAF7B79" w14:textId="77777777" w:rsidR="006765D8" w:rsidRPr="00B5090A" w:rsidRDefault="006765D8">
      <w:pPr>
        <w:tabs>
          <w:tab w:val="left" w:pos="0"/>
        </w:tabs>
        <w:ind w:right="-7"/>
        <w:rPr>
          <w:rFonts w:ascii="Century Gothic" w:hAnsi="Century Gothic"/>
          <w:sz w:val="20"/>
          <w:szCs w:val="20"/>
        </w:rPr>
      </w:pPr>
    </w:p>
    <w:p w14:paraId="43208F4C" w14:textId="77777777" w:rsidR="00714488" w:rsidRPr="004A4650" w:rsidRDefault="00226110" w:rsidP="004A4650">
      <w:pPr>
        <w:tabs>
          <w:tab w:val="left" w:pos="0"/>
        </w:tabs>
        <w:ind w:right="-7"/>
        <w:rPr>
          <w:rFonts w:ascii="Century Gothic" w:hAnsi="Century Gothic"/>
          <w:b/>
          <w:sz w:val="20"/>
          <w:szCs w:val="20"/>
        </w:rPr>
      </w:pPr>
      <w:r w:rsidRPr="00B5090A">
        <w:rPr>
          <w:rFonts w:ascii="Century Gothic" w:hAnsi="Century Gothic"/>
          <w:sz w:val="20"/>
          <w:szCs w:val="20"/>
        </w:rPr>
        <w:t>11:30 am – 1:</w:t>
      </w:r>
      <w:r w:rsidR="00183FF9" w:rsidRPr="00B5090A">
        <w:rPr>
          <w:rFonts w:ascii="Century Gothic" w:hAnsi="Century Gothic"/>
          <w:sz w:val="20"/>
          <w:szCs w:val="20"/>
        </w:rPr>
        <w:t>3</w:t>
      </w:r>
      <w:r w:rsidRPr="00B5090A">
        <w:rPr>
          <w:rFonts w:ascii="Century Gothic" w:hAnsi="Century Gothic"/>
          <w:sz w:val="20"/>
          <w:szCs w:val="20"/>
        </w:rPr>
        <w:t xml:space="preserve">0 pm </w:t>
      </w:r>
      <w:r w:rsidRPr="00B5090A">
        <w:rPr>
          <w:rFonts w:ascii="Century Gothic" w:hAnsi="Century Gothic"/>
          <w:sz w:val="20"/>
          <w:szCs w:val="20"/>
        </w:rPr>
        <w:tab/>
      </w:r>
      <w:r w:rsidR="00D652B1">
        <w:rPr>
          <w:rFonts w:ascii="Century Gothic" w:hAnsi="Century Gothic"/>
          <w:sz w:val="20"/>
          <w:szCs w:val="20"/>
        </w:rPr>
        <w:tab/>
      </w:r>
      <w:r w:rsidRPr="00B5090A">
        <w:rPr>
          <w:rFonts w:ascii="Century Gothic" w:hAnsi="Century Gothic"/>
          <w:b/>
          <w:sz w:val="20"/>
          <w:szCs w:val="20"/>
        </w:rPr>
        <w:t>Lunch On Your Own</w:t>
      </w:r>
    </w:p>
    <w:p w14:paraId="5326353E" w14:textId="77777777" w:rsidR="00714488" w:rsidRDefault="00714488" w:rsidP="00343A32">
      <w:pPr>
        <w:tabs>
          <w:tab w:val="left" w:pos="2880"/>
        </w:tabs>
        <w:ind w:left="2880" w:right="-7" w:hanging="2880"/>
        <w:rPr>
          <w:rFonts w:ascii="Century Gothic" w:hAnsi="Century Gothic"/>
          <w:sz w:val="20"/>
          <w:szCs w:val="20"/>
        </w:rPr>
      </w:pPr>
    </w:p>
    <w:p w14:paraId="7BD5752B" w14:textId="77777777" w:rsidR="00EF1EE7" w:rsidRPr="00B5090A" w:rsidRDefault="00343A32" w:rsidP="00343A32">
      <w:pPr>
        <w:tabs>
          <w:tab w:val="left" w:pos="2880"/>
        </w:tabs>
        <w:ind w:left="2880" w:right="-7" w:hanging="2880"/>
        <w:rPr>
          <w:rFonts w:ascii="Century Gothic" w:hAnsi="Century Gothic"/>
          <w:b/>
          <w:sz w:val="20"/>
          <w:szCs w:val="20"/>
        </w:rPr>
      </w:pPr>
      <w:r w:rsidRPr="00B5090A">
        <w:rPr>
          <w:rFonts w:ascii="Century Gothic" w:hAnsi="Century Gothic"/>
          <w:sz w:val="20"/>
          <w:szCs w:val="20"/>
        </w:rPr>
        <w:t>12:00 pm – 1:</w:t>
      </w:r>
      <w:r w:rsidR="008D0703" w:rsidRPr="00B5090A">
        <w:rPr>
          <w:rFonts w:ascii="Century Gothic" w:hAnsi="Century Gothic"/>
          <w:sz w:val="20"/>
          <w:szCs w:val="20"/>
        </w:rPr>
        <w:t>15</w:t>
      </w:r>
      <w:r w:rsidRPr="00B5090A">
        <w:rPr>
          <w:rFonts w:ascii="Century Gothic" w:hAnsi="Century Gothic"/>
          <w:sz w:val="20"/>
          <w:szCs w:val="20"/>
        </w:rPr>
        <w:t xml:space="preserve"> pm </w:t>
      </w:r>
      <w:r w:rsidRPr="00B5090A">
        <w:rPr>
          <w:rFonts w:ascii="Century Gothic" w:hAnsi="Century Gothic"/>
          <w:sz w:val="20"/>
          <w:szCs w:val="20"/>
        </w:rPr>
        <w:tab/>
      </w:r>
      <w:r w:rsidR="003A37FD" w:rsidRPr="00B5090A">
        <w:rPr>
          <w:rFonts w:ascii="Century Gothic" w:hAnsi="Century Gothic"/>
          <w:b/>
          <w:sz w:val="20"/>
          <w:szCs w:val="20"/>
        </w:rPr>
        <w:t>CJJ</w:t>
      </w:r>
      <w:r w:rsidR="003A37FD" w:rsidRPr="00B5090A">
        <w:rPr>
          <w:rFonts w:ascii="Century Gothic" w:hAnsi="Century Gothic"/>
          <w:sz w:val="20"/>
          <w:szCs w:val="20"/>
        </w:rPr>
        <w:t xml:space="preserve"> </w:t>
      </w:r>
      <w:r w:rsidR="00EF1EE7" w:rsidRPr="00B5090A">
        <w:rPr>
          <w:rFonts w:ascii="Century Gothic" w:hAnsi="Century Gothic"/>
          <w:b/>
          <w:sz w:val="20"/>
          <w:szCs w:val="20"/>
        </w:rPr>
        <w:t>Finance Committee Joint</w:t>
      </w:r>
      <w:r w:rsidR="00802E24">
        <w:rPr>
          <w:rFonts w:ascii="Century Gothic" w:hAnsi="Century Gothic"/>
          <w:b/>
          <w:sz w:val="20"/>
          <w:szCs w:val="20"/>
        </w:rPr>
        <w:t xml:space="preserve"> Lunch Meeting </w:t>
      </w:r>
    </w:p>
    <w:p w14:paraId="46FCF72B" w14:textId="77777777" w:rsidR="00343A32" w:rsidRPr="00B5090A" w:rsidRDefault="00EF1EE7" w:rsidP="00343A32">
      <w:pPr>
        <w:tabs>
          <w:tab w:val="left" w:pos="2880"/>
        </w:tabs>
        <w:ind w:left="2880" w:right="-7" w:hanging="2880"/>
        <w:rPr>
          <w:rStyle w:val="NormalTrebuchetMSChar"/>
          <w:rFonts w:ascii="Century Gothic" w:hAnsi="Century Gothic"/>
          <w:sz w:val="20"/>
          <w:szCs w:val="20"/>
        </w:rPr>
      </w:pPr>
      <w:r w:rsidRPr="00B5090A">
        <w:rPr>
          <w:rFonts w:ascii="Century Gothic" w:hAnsi="Century Gothic"/>
          <w:sz w:val="20"/>
          <w:szCs w:val="20"/>
        </w:rPr>
        <w:t>Forum Room</w:t>
      </w:r>
      <w:r w:rsidRPr="00B5090A">
        <w:rPr>
          <w:rFonts w:ascii="Century Gothic" w:hAnsi="Century Gothic"/>
          <w:sz w:val="20"/>
          <w:szCs w:val="20"/>
        </w:rPr>
        <w:tab/>
      </w:r>
      <w:r w:rsidR="003A37FD" w:rsidRPr="00B5090A">
        <w:rPr>
          <w:rFonts w:ascii="Century Gothic" w:hAnsi="Century Gothic"/>
          <w:b/>
          <w:sz w:val="20"/>
          <w:szCs w:val="20"/>
        </w:rPr>
        <w:t>(closed meeting; lunch provided)</w:t>
      </w:r>
    </w:p>
    <w:p w14:paraId="71A312E5" w14:textId="77777777" w:rsidR="00343A32" w:rsidRPr="00B5090A" w:rsidRDefault="00343A32" w:rsidP="00F54CAF">
      <w:pPr>
        <w:ind w:left="2880" w:right="-7" w:hanging="2880"/>
        <w:rPr>
          <w:rFonts w:ascii="Century Gothic" w:hAnsi="Century Gothic"/>
          <w:color w:val="000000"/>
          <w:sz w:val="20"/>
          <w:szCs w:val="20"/>
        </w:rPr>
      </w:pPr>
      <w:r w:rsidRPr="00B5090A">
        <w:rPr>
          <w:rFonts w:ascii="Century Gothic" w:hAnsi="Century Gothic"/>
          <w:i/>
          <w:sz w:val="20"/>
          <w:szCs w:val="20"/>
        </w:rPr>
        <w:tab/>
      </w:r>
      <w:r w:rsidRPr="00B5090A">
        <w:rPr>
          <w:rFonts w:ascii="Century Gothic" w:hAnsi="Century Gothic"/>
          <w:color w:val="000000"/>
          <w:sz w:val="20"/>
          <w:szCs w:val="20"/>
        </w:rPr>
        <w:t>Facilitated by:</w:t>
      </w:r>
      <w:r w:rsidR="00F54CAF" w:rsidRPr="00B5090A">
        <w:rPr>
          <w:rFonts w:ascii="Century Gothic" w:hAnsi="Century Gothic"/>
          <w:color w:val="000000"/>
          <w:sz w:val="20"/>
          <w:szCs w:val="20"/>
        </w:rPr>
        <w:t xml:space="preserve"> Caprice Hover (VT), Treasurer/Secretary, Coalition for Juvenile Justice</w:t>
      </w:r>
    </w:p>
    <w:p w14:paraId="1818D913" w14:textId="77777777" w:rsidR="00343A32" w:rsidRPr="00B5090A" w:rsidRDefault="00343A32">
      <w:pPr>
        <w:tabs>
          <w:tab w:val="left" w:pos="0"/>
        </w:tabs>
        <w:ind w:right="-7"/>
        <w:rPr>
          <w:rFonts w:ascii="Century Gothic" w:hAnsi="Century Gothic"/>
          <w:sz w:val="20"/>
          <w:szCs w:val="20"/>
        </w:rPr>
      </w:pPr>
    </w:p>
    <w:p w14:paraId="0C4C6760" w14:textId="77777777" w:rsidR="00EF1EE7" w:rsidRPr="00B5090A" w:rsidRDefault="003A37FD" w:rsidP="003A37FD">
      <w:pPr>
        <w:tabs>
          <w:tab w:val="left" w:pos="2880"/>
        </w:tabs>
        <w:ind w:left="2880" w:right="-7" w:hanging="2880"/>
        <w:rPr>
          <w:rFonts w:ascii="Century Gothic" w:hAnsi="Century Gothic"/>
          <w:b/>
          <w:sz w:val="20"/>
          <w:szCs w:val="20"/>
        </w:rPr>
      </w:pPr>
      <w:r w:rsidRPr="00B5090A">
        <w:rPr>
          <w:rFonts w:ascii="Century Gothic" w:hAnsi="Century Gothic"/>
          <w:sz w:val="20"/>
          <w:szCs w:val="20"/>
        </w:rPr>
        <w:t>12:00 pm – 1:15 pm</w:t>
      </w:r>
      <w:r w:rsidRPr="00B5090A">
        <w:rPr>
          <w:rFonts w:ascii="Century Gothic" w:hAnsi="Century Gothic"/>
          <w:sz w:val="20"/>
          <w:szCs w:val="20"/>
        </w:rPr>
        <w:tab/>
      </w:r>
      <w:r w:rsidRPr="00B5090A">
        <w:rPr>
          <w:rFonts w:ascii="Century Gothic" w:hAnsi="Century Gothic"/>
          <w:b/>
          <w:sz w:val="20"/>
          <w:szCs w:val="20"/>
        </w:rPr>
        <w:t xml:space="preserve">Juvenile Justice Specialists’ Meeting </w:t>
      </w:r>
    </w:p>
    <w:p w14:paraId="6A268D90" w14:textId="77777777" w:rsidR="003A37FD" w:rsidRPr="00B5090A" w:rsidRDefault="00EF1EE7" w:rsidP="003A37FD">
      <w:pPr>
        <w:tabs>
          <w:tab w:val="left" w:pos="2880"/>
        </w:tabs>
        <w:ind w:left="2880" w:right="-7" w:hanging="2880"/>
        <w:rPr>
          <w:rFonts w:ascii="Century Gothic" w:hAnsi="Century Gothic"/>
          <w:b/>
          <w:bCs/>
          <w:sz w:val="20"/>
          <w:szCs w:val="20"/>
        </w:rPr>
      </w:pPr>
      <w:r w:rsidRPr="00B5090A">
        <w:rPr>
          <w:rFonts w:ascii="Century Gothic" w:hAnsi="Century Gothic"/>
          <w:sz w:val="20"/>
          <w:szCs w:val="20"/>
        </w:rPr>
        <w:t>Congressional A</w:t>
      </w:r>
      <w:r w:rsidRPr="00B5090A">
        <w:rPr>
          <w:rFonts w:ascii="Century Gothic" w:hAnsi="Century Gothic"/>
          <w:sz w:val="20"/>
          <w:szCs w:val="20"/>
        </w:rPr>
        <w:tab/>
      </w:r>
      <w:r w:rsidR="003A37FD" w:rsidRPr="00B5090A">
        <w:rPr>
          <w:rFonts w:ascii="Century Gothic" w:hAnsi="Century Gothic"/>
          <w:b/>
          <w:sz w:val="20"/>
          <w:szCs w:val="20"/>
        </w:rPr>
        <w:t>(closed meeting; lunch provided)</w:t>
      </w:r>
    </w:p>
    <w:p w14:paraId="6411B649" w14:textId="77777777" w:rsidR="003A37FD" w:rsidRPr="00B5090A" w:rsidRDefault="003A37FD" w:rsidP="003A37FD">
      <w:pPr>
        <w:tabs>
          <w:tab w:val="left" w:pos="720"/>
        </w:tabs>
        <w:ind w:left="2880" w:right="-7" w:hanging="2880"/>
        <w:rPr>
          <w:rFonts w:ascii="Century Gothic" w:hAnsi="Century Gothic"/>
          <w:color w:val="000000"/>
          <w:sz w:val="20"/>
          <w:szCs w:val="20"/>
        </w:rPr>
      </w:pPr>
      <w:r w:rsidRPr="00B5090A">
        <w:rPr>
          <w:rFonts w:ascii="Century Gothic" w:hAnsi="Century Gothic"/>
          <w:i/>
          <w:color w:val="000000"/>
          <w:sz w:val="20"/>
          <w:szCs w:val="20"/>
        </w:rPr>
        <w:tab/>
      </w:r>
      <w:r w:rsidRPr="00B5090A">
        <w:rPr>
          <w:rFonts w:ascii="Century Gothic" w:hAnsi="Century Gothic"/>
          <w:i/>
          <w:color w:val="000000"/>
          <w:sz w:val="20"/>
          <w:szCs w:val="20"/>
        </w:rPr>
        <w:tab/>
      </w:r>
      <w:r w:rsidRPr="00B5090A">
        <w:rPr>
          <w:rFonts w:ascii="Century Gothic" w:hAnsi="Century Gothic"/>
          <w:color w:val="000000"/>
          <w:sz w:val="20"/>
          <w:szCs w:val="20"/>
        </w:rPr>
        <w:t xml:space="preserve">A forum for state Juvenile Justice Specialists to network, share resources, and discuss emerging issues. </w:t>
      </w:r>
    </w:p>
    <w:p w14:paraId="168AFAB8" w14:textId="77777777" w:rsidR="003A37FD" w:rsidRPr="00B5090A" w:rsidRDefault="003A37FD" w:rsidP="003A37FD">
      <w:pPr>
        <w:tabs>
          <w:tab w:val="left" w:pos="720"/>
        </w:tabs>
        <w:ind w:left="2880" w:right="-7"/>
        <w:rPr>
          <w:rFonts w:ascii="Century Gothic" w:hAnsi="Century Gothic"/>
          <w:color w:val="000000"/>
          <w:sz w:val="20"/>
          <w:szCs w:val="20"/>
        </w:rPr>
      </w:pPr>
      <w:r w:rsidRPr="00B5090A">
        <w:rPr>
          <w:rFonts w:ascii="Century Gothic" w:hAnsi="Century Gothic"/>
          <w:color w:val="000000"/>
          <w:sz w:val="20"/>
          <w:szCs w:val="20"/>
        </w:rPr>
        <w:t>Facilitated by:</w:t>
      </w:r>
    </w:p>
    <w:p w14:paraId="6CC12368" w14:textId="77777777" w:rsidR="003A37FD" w:rsidRPr="00B5090A" w:rsidRDefault="003A37FD" w:rsidP="003A37FD">
      <w:pPr>
        <w:pStyle w:val="MediumGrid1-Accent21"/>
        <w:numPr>
          <w:ilvl w:val="0"/>
          <w:numId w:val="1"/>
        </w:numPr>
        <w:tabs>
          <w:tab w:val="left" w:pos="720"/>
        </w:tabs>
        <w:ind w:right="-7"/>
        <w:rPr>
          <w:rFonts w:ascii="Century Gothic" w:hAnsi="Century Gothic"/>
          <w:sz w:val="20"/>
          <w:szCs w:val="20"/>
        </w:rPr>
      </w:pPr>
      <w:r w:rsidRPr="00B5090A">
        <w:rPr>
          <w:rFonts w:ascii="Century Gothic" w:hAnsi="Century Gothic"/>
          <w:color w:val="000000"/>
          <w:sz w:val="20"/>
          <w:szCs w:val="20"/>
        </w:rPr>
        <w:t>Meg Williams (CO), National Juvenile Justice Specialist Representative, Coalition for Juvenile Justice</w:t>
      </w:r>
    </w:p>
    <w:p w14:paraId="48784052" w14:textId="77777777" w:rsidR="003A37FD" w:rsidRPr="00B5090A" w:rsidRDefault="003A37FD" w:rsidP="003A37FD">
      <w:pPr>
        <w:tabs>
          <w:tab w:val="left" w:pos="2880"/>
        </w:tabs>
        <w:ind w:left="2880" w:right="-7" w:hanging="2880"/>
        <w:rPr>
          <w:rFonts w:ascii="Century Gothic" w:hAnsi="Century Gothic"/>
          <w:sz w:val="20"/>
          <w:szCs w:val="20"/>
        </w:rPr>
      </w:pPr>
    </w:p>
    <w:p w14:paraId="48486739" w14:textId="77777777" w:rsidR="00EF1EE7" w:rsidRPr="00B5090A" w:rsidRDefault="003A37FD" w:rsidP="008D0703">
      <w:pPr>
        <w:tabs>
          <w:tab w:val="left" w:pos="2880"/>
        </w:tabs>
        <w:ind w:left="2880" w:right="-7" w:hanging="2880"/>
        <w:rPr>
          <w:rFonts w:ascii="Century Gothic" w:hAnsi="Century Gothic"/>
          <w:b/>
          <w:sz w:val="20"/>
          <w:szCs w:val="20"/>
        </w:rPr>
      </w:pPr>
      <w:r w:rsidRPr="00B5090A">
        <w:rPr>
          <w:rFonts w:ascii="Century Gothic" w:hAnsi="Century Gothic"/>
          <w:sz w:val="20"/>
          <w:szCs w:val="20"/>
        </w:rPr>
        <w:t>12:00 pm – 1:15 pm</w:t>
      </w:r>
      <w:r w:rsidRPr="00B5090A">
        <w:rPr>
          <w:rFonts w:ascii="Century Gothic" w:hAnsi="Century Gothic"/>
          <w:sz w:val="20"/>
          <w:szCs w:val="20"/>
        </w:rPr>
        <w:tab/>
      </w:r>
      <w:r w:rsidRPr="00B5090A">
        <w:rPr>
          <w:rFonts w:ascii="Century Gothic" w:hAnsi="Century Gothic"/>
          <w:b/>
          <w:sz w:val="20"/>
          <w:szCs w:val="20"/>
        </w:rPr>
        <w:t>CJJ National Youth Committee Meeting</w:t>
      </w:r>
      <w:r w:rsidR="008D0703" w:rsidRPr="00B5090A">
        <w:rPr>
          <w:rFonts w:ascii="Century Gothic" w:hAnsi="Century Gothic"/>
          <w:b/>
          <w:sz w:val="20"/>
          <w:szCs w:val="20"/>
        </w:rPr>
        <w:t xml:space="preserve"> </w:t>
      </w:r>
    </w:p>
    <w:p w14:paraId="1CACE2F4" w14:textId="77777777" w:rsidR="003A37FD" w:rsidRPr="00B5090A" w:rsidRDefault="00EF1EE7" w:rsidP="008D0703">
      <w:pPr>
        <w:tabs>
          <w:tab w:val="left" w:pos="2880"/>
        </w:tabs>
        <w:ind w:left="2880" w:right="-7" w:hanging="2880"/>
        <w:rPr>
          <w:rFonts w:ascii="Century Gothic" w:hAnsi="Century Gothic"/>
          <w:b/>
          <w:sz w:val="20"/>
          <w:szCs w:val="20"/>
        </w:rPr>
      </w:pPr>
      <w:r w:rsidRPr="00B5090A">
        <w:rPr>
          <w:rFonts w:ascii="Century Gothic" w:hAnsi="Century Gothic"/>
          <w:sz w:val="20"/>
          <w:szCs w:val="20"/>
        </w:rPr>
        <w:t>Cabinet Room</w:t>
      </w:r>
      <w:r w:rsidRPr="00B5090A">
        <w:rPr>
          <w:rFonts w:ascii="Century Gothic" w:hAnsi="Century Gothic"/>
          <w:sz w:val="20"/>
          <w:szCs w:val="20"/>
        </w:rPr>
        <w:tab/>
      </w:r>
      <w:r w:rsidR="008D0703" w:rsidRPr="00B5090A">
        <w:rPr>
          <w:rFonts w:ascii="Century Gothic" w:hAnsi="Century Gothic"/>
          <w:b/>
          <w:sz w:val="20"/>
          <w:szCs w:val="20"/>
        </w:rPr>
        <w:t>(lunch provided)</w:t>
      </w:r>
    </w:p>
    <w:p w14:paraId="2F8B7E0A" w14:textId="77777777" w:rsidR="003A37FD" w:rsidRPr="00B5090A" w:rsidRDefault="003A37FD" w:rsidP="003A37FD">
      <w:pPr>
        <w:tabs>
          <w:tab w:val="left" w:pos="0"/>
        </w:tabs>
        <w:ind w:right="-7"/>
        <w:rPr>
          <w:rFonts w:ascii="Century Gothic" w:hAnsi="Century Gothic"/>
          <w:color w:val="000000"/>
          <w:sz w:val="20"/>
          <w:szCs w:val="20"/>
        </w:rPr>
      </w:pPr>
      <w:r w:rsidRPr="00B5090A">
        <w:rPr>
          <w:rFonts w:ascii="Century Gothic" w:hAnsi="Century Gothic"/>
          <w:i/>
          <w:sz w:val="20"/>
          <w:szCs w:val="20"/>
        </w:rPr>
        <w:tab/>
      </w:r>
      <w:r w:rsidRPr="00B5090A">
        <w:rPr>
          <w:rFonts w:ascii="Century Gothic" w:hAnsi="Century Gothic"/>
          <w:i/>
          <w:sz w:val="20"/>
          <w:szCs w:val="20"/>
        </w:rPr>
        <w:tab/>
      </w:r>
      <w:r w:rsidRPr="00B5090A">
        <w:rPr>
          <w:rFonts w:ascii="Century Gothic" w:hAnsi="Century Gothic"/>
          <w:sz w:val="20"/>
          <w:szCs w:val="20"/>
        </w:rPr>
        <w:tab/>
      </w:r>
      <w:r w:rsidRPr="00B5090A">
        <w:rPr>
          <w:rFonts w:ascii="Century Gothic" w:hAnsi="Century Gothic"/>
          <w:sz w:val="20"/>
          <w:szCs w:val="20"/>
        </w:rPr>
        <w:tab/>
      </w:r>
      <w:r w:rsidRPr="00B5090A">
        <w:rPr>
          <w:rFonts w:ascii="Century Gothic" w:hAnsi="Century Gothic"/>
          <w:color w:val="000000"/>
          <w:sz w:val="20"/>
          <w:szCs w:val="20"/>
        </w:rPr>
        <w:t>Facilitated by:</w:t>
      </w:r>
    </w:p>
    <w:p w14:paraId="156EFF7B" w14:textId="77777777" w:rsidR="003A37FD" w:rsidRPr="00B5090A" w:rsidRDefault="003A37FD" w:rsidP="00BC0D6C">
      <w:pPr>
        <w:pStyle w:val="MediumGrid1-Accent21"/>
        <w:numPr>
          <w:ilvl w:val="0"/>
          <w:numId w:val="1"/>
        </w:numPr>
        <w:tabs>
          <w:tab w:val="left" w:pos="0"/>
          <w:tab w:val="left" w:pos="3600"/>
        </w:tabs>
        <w:ind w:right="-7"/>
        <w:rPr>
          <w:rFonts w:ascii="Century Gothic" w:hAnsi="Century Gothic"/>
          <w:sz w:val="20"/>
          <w:szCs w:val="20"/>
        </w:rPr>
      </w:pPr>
      <w:r w:rsidRPr="00B5090A">
        <w:rPr>
          <w:rFonts w:ascii="Century Gothic" w:hAnsi="Century Gothic"/>
          <w:sz w:val="20"/>
          <w:szCs w:val="20"/>
        </w:rPr>
        <w:t>Symone Sanders (</w:t>
      </w:r>
      <w:r w:rsidR="00627C05" w:rsidRPr="00B5090A">
        <w:rPr>
          <w:rFonts w:ascii="Century Gothic" w:hAnsi="Century Gothic"/>
          <w:sz w:val="20"/>
          <w:szCs w:val="20"/>
        </w:rPr>
        <w:t>DC</w:t>
      </w:r>
      <w:r w:rsidRPr="00B5090A">
        <w:rPr>
          <w:rFonts w:ascii="Century Gothic" w:hAnsi="Century Gothic"/>
          <w:sz w:val="20"/>
          <w:szCs w:val="20"/>
        </w:rPr>
        <w:t>), Chair, National Youth Committee, Coalition for Juvenile Justice</w:t>
      </w:r>
    </w:p>
    <w:p w14:paraId="5E4BCDD9" w14:textId="77777777" w:rsidR="003A37FD" w:rsidRPr="00B5090A" w:rsidRDefault="003A37FD">
      <w:pPr>
        <w:tabs>
          <w:tab w:val="left" w:pos="0"/>
        </w:tabs>
        <w:ind w:right="-7"/>
        <w:rPr>
          <w:rFonts w:ascii="Century Gothic" w:hAnsi="Century Gothic"/>
          <w:sz w:val="20"/>
          <w:szCs w:val="20"/>
        </w:rPr>
      </w:pPr>
    </w:p>
    <w:p w14:paraId="1D24F891" w14:textId="77777777" w:rsidR="00183FF9" w:rsidRPr="00B5090A" w:rsidRDefault="00176F93" w:rsidP="00183FF9">
      <w:pPr>
        <w:tabs>
          <w:tab w:val="left" w:pos="0"/>
        </w:tabs>
        <w:ind w:right="-7"/>
        <w:rPr>
          <w:rFonts w:ascii="Century Gothic" w:hAnsi="Century Gothic"/>
          <w:sz w:val="20"/>
          <w:szCs w:val="20"/>
        </w:rPr>
      </w:pPr>
      <w:r w:rsidRPr="00B5090A">
        <w:rPr>
          <w:rFonts w:ascii="Century Gothic" w:hAnsi="Century Gothic"/>
          <w:sz w:val="20"/>
          <w:szCs w:val="20"/>
        </w:rPr>
        <w:t xml:space="preserve">1:30 </w:t>
      </w:r>
      <w:r w:rsidR="00183FF9" w:rsidRPr="00B5090A">
        <w:rPr>
          <w:rFonts w:ascii="Century Gothic" w:hAnsi="Century Gothic"/>
          <w:sz w:val="20"/>
          <w:szCs w:val="20"/>
        </w:rPr>
        <w:t xml:space="preserve">pm – </w:t>
      </w:r>
      <w:r w:rsidR="00412267" w:rsidRPr="00B5090A">
        <w:rPr>
          <w:rFonts w:ascii="Century Gothic" w:hAnsi="Century Gothic"/>
          <w:sz w:val="20"/>
          <w:szCs w:val="20"/>
        </w:rPr>
        <w:t>3:00</w:t>
      </w:r>
      <w:r w:rsidR="00183FF9" w:rsidRPr="00B5090A">
        <w:rPr>
          <w:rFonts w:ascii="Century Gothic" w:hAnsi="Century Gothic"/>
          <w:sz w:val="20"/>
          <w:szCs w:val="20"/>
        </w:rPr>
        <w:t xml:space="preserve"> pm</w:t>
      </w:r>
      <w:r w:rsidR="00183FF9" w:rsidRPr="00B5090A">
        <w:rPr>
          <w:rFonts w:ascii="Century Gothic" w:hAnsi="Century Gothic"/>
          <w:sz w:val="20"/>
          <w:szCs w:val="20"/>
        </w:rPr>
        <w:tab/>
      </w:r>
      <w:r w:rsidR="00183FF9" w:rsidRPr="00B5090A">
        <w:rPr>
          <w:rFonts w:ascii="Century Gothic" w:hAnsi="Century Gothic"/>
          <w:sz w:val="20"/>
          <w:szCs w:val="20"/>
        </w:rPr>
        <w:tab/>
      </w:r>
      <w:r w:rsidR="00183FF9" w:rsidRPr="00B5090A">
        <w:rPr>
          <w:rFonts w:ascii="Century Gothic" w:hAnsi="Century Gothic"/>
          <w:b/>
          <w:sz w:val="20"/>
          <w:szCs w:val="20"/>
        </w:rPr>
        <w:t>Concurren</w:t>
      </w:r>
      <w:r w:rsidR="008C52B9" w:rsidRPr="00B5090A">
        <w:rPr>
          <w:rFonts w:ascii="Century Gothic" w:hAnsi="Century Gothic"/>
          <w:b/>
          <w:sz w:val="20"/>
          <w:szCs w:val="20"/>
        </w:rPr>
        <w:t xml:space="preserve">t Workshop Session </w:t>
      </w:r>
      <w:r w:rsidR="00B8049C" w:rsidRPr="00B5090A">
        <w:rPr>
          <w:rFonts w:ascii="Century Gothic" w:hAnsi="Century Gothic"/>
          <w:b/>
          <w:sz w:val="20"/>
          <w:szCs w:val="20"/>
        </w:rPr>
        <w:t>#</w:t>
      </w:r>
      <w:r w:rsidR="008C52B9" w:rsidRPr="00B5090A">
        <w:rPr>
          <w:rFonts w:ascii="Century Gothic" w:hAnsi="Century Gothic"/>
          <w:b/>
          <w:sz w:val="20"/>
          <w:szCs w:val="20"/>
        </w:rPr>
        <w:t>4</w:t>
      </w:r>
      <w:r w:rsidRPr="00B5090A">
        <w:rPr>
          <w:rFonts w:ascii="Century Gothic" w:hAnsi="Century Gothic"/>
          <w:b/>
          <w:sz w:val="20"/>
          <w:szCs w:val="20"/>
        </w:rPr>
        <w:t xml:space="preserve"> (4 workshops</w:t>
      </w:r>
      <w:r w:rsidR="00183FF9" w:rsidRPr="00B5090A">
        <w:rPr>
          <w:rFonts w:ascii="Century Gothic" w:hAnsi="Century Gothic"/>
          <w:b/>
          <w:sz w:val="20"/>
          <w:szCs w:val="20"/>
        </w:rPr>
        <w:t>)</w:t>
      </w:r>
    </w:p>
    <w:p w14:paraId="2E609A62" w14:textId="77777777" w:rsidR="00183FF9" w:rsidRPr="00B5090A" w:rsidRDefault="00183FF9" w:rsidP="000F7078">
      <w:pPr>
        <w:tabs>
          <w:tab w:val="left" w:pos="2880"/>
        </w:tabs>
        <w:ind w:left="2880" w:right="-7" w:hanging="2880"/>
        <w:rPr>
          <w:rFonts w:ascii="Century Gothic" w:hAnsi="Century Gothic"/>
          <w:sz w:val="20"/>
          <w:szCs w:val="20"/>
        </w:rPr>
      </w:pPr>
    </w:p>
    <w:p w14:paraId="4B0F74EC" w14:textId="77777777" w:rsidR="008A0C1F" w:rsidRPr="00C04208" w:rsidRDefault="00656DB0" w:rsidP="00C8274C">
      <w:pPr>
        <w:pStyle w:val="MediumGrid1-Accent21"/>
        <w:numPr>
          <w:ilvl w:val="0"/>
          <w:numId w:val="5"/>
        </w:numPr>
        <w:tabs>
          <w:tab w:val="left" w:pos="2880"/>
        </w:tabs>
        <w:ind w:right="-7"/>
        <w:rPr>
          <w:rFonts w:ascii="Century Gothic" w:hAnsi="Century Gothic"/>
          <w:sz w:val="20"/>
          <w:szCs w:val="20"/>
        </w:rPr>
      </w:pPr>
      <w:r>
        <w:rPr>
          <w:rFonts w:ascii="Century Gothic" w:hAnsi="Century Gothic"/>
          <w:b/>
          <w:sz w:val="20"/>
          <w:szCs w:val="20"/>
        </w:rPr>
        <w:t>Tackling Truancy: National Perspectives &amp; Promising Models</w:t>
      </w:r>
    </w:p>
    <w:p w14:paraId="2B055AFA" w14:textId="77777777" w:rsidR="008A0C1F" w:rsidRPr="00B5090A" w:rsidRDefault="008A0C1F" w:rsidP="008A0C1F">
      <w:pPr>
        <w:pStyle w:val="MediumGrid1-Accent21"/>
        <w:tabs>
          <w:tab w:val="left" w:pos="2880"/>
        </w:tabs>
        <w:ind w:left="3600" w:right="-7"/>
        <w:rPr>
          <w:rFonts w:ascii="Century Gothic" w:hAnsi="Century Gothic"/>
          <w:b/>
          <w:i/>
          <w:sz w:val="20"/>
          <w:szCs w:val="20"/>
        </w:rPr>
      </w:pPr>
      <w:r w:rsidRPr="00B5090A">
        <w:rPr>
          <w:rFonts w:ascii="Century Gothic" w:hAnsi="Century Gothic"/>
          <w:sz w:val="20"/>
          <w:szCs w:val="20"/>
        </w:rPr>
        <w:t>Congressional A</w:t>
      </w:r>
    </w:p>
    <w:p w14:paraId="077FE91D" w14:textId="77777777" w:rsidR="008A0C1F" w:rsidRPr="00B5090A" w:rsidRDefault="008A0C1F" w:rsidP="008A0C1F">
      <w:pPr>
        <w:pStyle w:val="MediumGrid1-Accent21"/>
        <w:tabs>
          <w:tab w:val="left" w:pos="2880"/>
        </w:tabs>
        <w:ind w:left="3600" w:right="-7"/>
        <w:rPr>
          <w:rFonts w:ascii="Century Gothic" w:hAnsi="Century Gothic"/>
          <w:b/>
          <w:i/>
          <w:sz w:val="20"/>
          <w:szCs w:val="20"/>
        </w:rPr>
      </w:pPr>
      <w:r w:rsidRPr="00B5090A">
        <w:rPr>
          <w:rFonts w:ascii="Century Gothic" w:hAnsi="Century Gothic"/>
          <w:b/>
          <w:i/>
          <w:sz w:val="20"/>
          <w:szCs w:val="20"/>
        </w:rPr>
        <w:t>Panelists:</w:t>
      </w:r>
    </w:p>
    <w:p w14:paraId="511EAB2A" w14:textId="77777777" w:rsidR="001934F3" w:rsidRDefault="001934F3" w:rsidP="00515C91">
      <w:pPr>
        <w:pStyle w:val="MediumGrid1-Accent21"/>
        <w:numPr>
          <w:ilvl w:val="1"/>
          <w:numId w:val="1"/>
        </w:numPr>
        <w:tabs>
          <w:tab w:val="left" w:pos="2880"/>
        </w:tabs>
        <w:ind w:right="-7"/>
        <w:rPr>
          <w:rFonts w:ascii="Century Gothic" w:hAnsi="Century Gothic"/>
          <w:sz w:val="20"/>
          <w:szCs w:val="20"/>
        </w:rPr>
      </w:pPr>
      <w:r>
        <w:rPr>
          <w:rFonts w:ascii="Century Gothic" w:hAnsi="Century Gothic"/>
          <w:sz w:val="20"/>
          <w:szCs w:val="20"/>
        </w:rPr>
        <w:lastRenderedPageBreak/>
        <w:t>Jodi Martin, Project Coordinator, Clark County, Washington, Juvenile Court</w:t>
      </w:r>
    </w:p>
    <w:p w14:paraId="20995BDA" w14:textId="77777777" w:rsidR="006C77E1" w:rsidRDefault="001934F3" w:rsidP="00515C91">
      <w:pPr>
        <w:pStyle w:val="MediumGrid1-Accent21"/>
        <w:numPr>
          <w:ilvl w:val="1"/>
          <w:numId w:val="1"/>
        </w:numPr>
        <w:tabs>
          <w:tab w:val="left" w:pos="2880"/>
        </w:tabs>
        <w:ind w:right="-7"/>
        <w:rPr>
          <w:rFonts w:ascii="Century Gothic" w:hAnsi="Century Gothic"/>
          <w:sz w:val="20"/>
          <w:szCs w:val="20"/>
        </w:rPr>
      </w:pPr>
      <w:r>
        <w:rPr>
          <w:rFonts w:ascii="Century Gothic" w:hAnsi="Century Gothic"/>
          <w:sz w:val="20"/>
          <w:szCs w:val="20"/>
        </w:rPr>
        <w:t>Michael Bane, Probation Supervisor, Maricopa County, Arizona Juvenile Court</w:t>
      </w:r>
    </w:p>
    <w:p w14:paraId="36657BC2" w14:textId="77777777" w:rsidR="00B10D16" w:rsidRDefault="00B10D16" w:rsidP="00B10D16">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 xml:space="preserve">Moderator: </w:t>
      </w:r>
      <w:proofErr w:type="spellStart"/>
      <w:r>
        <w:rPr>
          <w:rFonts w:ascii="Century Gothic" w:hAnsi="Century Gothic"/>
          <w:sz w:val="20"/>
          <w:szCs w:val="20"/>
        </w:rPr>
        <w:t>Insiyah</w:t>
      </w:r>
      <w:proofErr w:type="spellEnd"/>
      <w:r>
        <w:rPr>
          <w:rFonts w:ascii="Century Gothic" w:hAnsi="Century Gothic"/>
          <w:sz w:val="20"/>
          <w:szCs w:val="20"/>
        </w:rPr>
        <w:t xml:space="preserve"> Mohammad, Program Analyst, Vera Institute of Justice</w:t>
      </w:r>
    </w:p>
    <w:p w14:paraId="6E4998D7" w14:textId="77777777" w:rsidR="00B10D16" w:rsidRDefault="00B10D16" w:rsidP="00B10D16">
      <w:pPr>
        <w:pStyle w:val="MediumGrid1-Accent21"/>
        <w:tabs>
          <w:tab w:val="left" w:pos="2880"/>
        </w:tabs>
        <w:ind w:left="3600" w:right="-7"/>
        <w:rPr>
          <w:rFonts w:ascii="Century Gothic" w:hAnsi="Century Gothic"/>
          <w:sz w:val="20"/>
          <w:szCs w:val="20"/>
        </w:rPr>
      </w:pPr>
    </w:p>
    <w:p w14:paraId="1879685E" w14:textId="77777777" w:rsidR="00C8274C" w:rsidRDefault="00C8274C" w:rsidP="00C8274C">
      <w:pPr>
        <w:pStyle w:val="MediumGrid1-Accent21"/>
        <w:numPr>
          <w:ilvl w:val="0"/>
          <w:numId w:val="5"/>
        </w:numPr>
        <w:tabs>
          <w:tab w:val="left" w:pos="2880"/>
        </w:tabs>
        <w:ind w:right="-7"/>
        <w:rPr>
          <w:rFonts w:ascii="Century Gothic" w:hAnsi="Century Gothic"/>
          <w:sz w:val="20"/>
          <w:szCs w:val="20"/>
        </w:rPr>
      </w:pPr>
      <w:r w:rsidRPr="00B5090A">
        <w:rPr>
          <w:rFonts w:ascii="Century Gothic" w:hAnsi="Century Gothic"/>
          <w:b/>
          <w:sz w:val="20"/>
          <w:szCs w:val="20"/>
        </w:rPr>
        <w:t>Connecting the Dots from Maltreatment to Delinquency through Research, Practice, and Policy</w:t>
      </w:r>
    </w:p>
    <w:p w14:paraId="04A5A629" w14:textId="77777777" w:rsidR="00C8274C" w:rsidRDefault="00C8274C" w:rsidP="00C8274C">
      <w:pPr>
        <w:pStyle w:val="MediumGrid1-Accent21"/>
        <w:tabs>
          <w:tab w:val="left" w:pos="2880"/>
        </w:tabs>
        <w:ind w:left="3600" w:right="-7"/>
        <w:rPr>
          <w:rFonts w:ascii="Century Gothic" w:hAnsi="Century Gothic"/>
          <w:sz w:val="20"/>
          <w:szCs w:val="20"/>
        </w:rPr>
      </w:pPr>
      <w:r w:rsidRPr="00B5090A">
        <w:rPr>
          <w:rFonts w:ascii="Century Gothic" w:hAnsi="Century Gothic"/>
          <w:sz w:val="20"/>
          <w:szCs w:val="20"/>
        </w:rPr>
        <w:t>Congressional B</w:t>
      </w:r>
    </w:p>
    <w:p w14:paraId="61E4155C" w14:textId="77777777" w:rsidR="00C8274C" w:rsidRPr="00B5090A" w:rsidRDefault="00C8274C" w:rsidP="00C8274C">
      <w:pPr>
        <w:pStyle w:val="MediumGrid1-Accent21"/>
        <w:tabs>
          <w:tab w:val="left" w:pos="2880"/>
        </w:tabs>
        <w:ind w:left="3600" w:right="-7"/>
        <w:rPr>
          <w:rFonts w:ascii="Century Gothic" w:hAnsi="Century Gothic"/>
          <w:sz w:val="20"/>
          <w:szCs w:val="20"/>
        </w:rPr>
      </w:pPr>
      <w:r w:rsidRPr="00B5090A">
        <w:rPr>
          <w:rFonts w:ascii="Century Gothic" w:hAnsi="Century Gothic"/>
          <w:b/>
          <w:i/>
          <w:sz w:val="20"/>
          <w:szCs w:val="20"/>
        </w:rPr>
        <w:t>Panelists:</w:t>
      </w:r>
    </w:p>
    <w:p w14:paraId="0614598B" w14:textId="77777777" w:rsidR="00C8274C" w:rsidRDefault="00C8274C" w:rsidP="00C8274C">
      <w:pPr>
        <w:pStyle w:val="MediumGrid1-Accent21"/>
        <w:numPr>
          <w:ilvl w:val="1"/>
          <w:numId w:val="1"/>
        </w:numPr>
        <w:tabs>
          <w:tab w:val="left" w:pos="2880"/>
        </w:tabs>
        <w:ind w:right="-7"/>
        <w:rPr>
          <w:rFonts w:ascii="Century Gothic" w:hAnsi="Century Gothic"/>
          <w:sz w:val="20"/>
          <w:szCs w:val="20"/>
        </w:rPr>
      </w:pPr>
      <w:r w:rsidRPr="00C8274C">
        <w:rPr>
          <w:rFonts w:ascii="Century Gothic" w:hAnsi="Century Gothic"/>
          <w:sz w:val="20"/>
          <w:szCs w:val="20"/>
        </w:rPr>
        <w:t>Natalie Allen, Crossover Youth Program Coordinator, Missouri Department of Social Services, Children’s Division</w:t>
      </w:r>
    </w:p>
    <w:p w14:paraId="55BBEB48" w14:textId="77777777" w:rsidR="00AF63E3" w:rsidRDefault="00AF63E3" w:rsidP="00C8274C">
      <w:pPr>
        <w:pStyle w:val="MediumGrid1-Accent21"/>
        <w:numPr>
          <w:ilvl w:val="1"/>
          <w:numId w:val="1"/>
        </w:numPr>
        <w:tabs>
          <w:tab w:val="left" w:pos="2880"/>
        </w:tabs>
        <w:ind w:right="-7"/>
        <w:rPr>
          <w:rFonts w:ascii="Century Gothic" w:hAnsi="Century Gothic"/>
          <w:sz w:val="20"/>
          <w:szCs w:val="20"/>
        </w:rPr>
      </w:pPr>
      <w:r w:rsidRPr="00E75224">
        <w:rPr>
          <w:rFonts w:ascii="Century Gothic" w:hAnsi="Century Gothic"/>
          <w:sz w:val="20"/>
          <w:szCs w:val="20"/>
        </w:rPr>
        <w:t>Macon Stewart, Program Manager, Center for Juvenile Justice Reform, Georgetown</w:t>
      </w:r>
      <w:r>
        <w:rPr>
          <w:rFonts w:ascii="Century Gothic" w:hAnsi="Century Gothic"/>
          <w:sz w:val="20"/>
          <w:szCs w:val="20"/>
        </w:rPr>
        <w:t xml:space="preserve"> University, McCourt School of Public Policy</w:t>
      </w:r>
    </w:p>
    <w:p w14:paraId="253E156E" w14:textId="77777777" w:rsidR="00B10D16" w:rsidRPr="00B10D16" w:rsidRDefault="00B10D16" w:rsidP="00B10D16">
      <w:pPr>
        <w:pStyle w:val="MediumGrid1-Accent21"/>
        <w:tabs>
          <w:tab w:val="left" w:pos="2880"/>
        </w:tabs>
        <w:ind w:left="3600" w:right="-7"/>
        <w:rPr>
          <w:rFonts w:ascii="Century Gothic" w:hAnsi="Century Gothic"/>
          <w:b/>
          <w:i/>
          <w:sz w:val="20"/>
          <w:szCs w:val="20"/>
        </w:rPr>
      </w:pPr>
      <w:r>
        <w:rPr>
          <w:rFonts w:ascii="Century Gothic" w:hAnsi="Century Gothic"/>
          <w:b/>
          <w:i/>
          <w:sz w:val="20"/>
          <w:szCs w:val="20"/>
        </w:rPr>
        <w:t xml:space="preserve">Moderator: </w:t>
      </w:r>
      <w:r w:rsidRPr="00C8274C">
        <w:rPr>
          <w:rFonts w:ascii="Century Gothic" w:hAnsi="Century Gothic"/>
          <w:sz w:val="20"/>
          <w:szCs w:val="20"/>
        </w:rPr>
        <w:t xml:space="preserve">Anne </w:t>
      </w:r>
      <w:proofErr w:type="spellStart"/>
      <w:r w:rsidRPr="00C8274C">
        <w:rPr>
          <w:rFonts w:ascii="Century Gothic" w:hAnsi="Century Gothic"/>
          <w:sz w:val="20"/>
          <w:szCs w:val="20"/>
        </w:rPr>
        <w:t>Dannerbeck</w:t>
      </w:r>
      <w:proofErr w:type="spellEnd"/>
      <w:r w:rsidRPr="00C8274C">
        <w:rPr>
          <w:rFonts w:ascii="Century Gothic" w:hAnsi="Century Gothic"/>
          <w:sz w:val="20"/>
          <w:szCs w:val="20"/>
        </w:rPr>
        <w:t xml:space="preserve"> </w:t>
      </w:r>
      <w:proofErr w:type="spellStart"/>
      <w:r w:rsidRPr="00C8274C">
        <w:rPr>
          <w:rFonts w:ascii="Century Gothic" w:hAnsi="Century Gothic"/>
          <w:sz w:val="20"/>
          <w:szCs w:val="20"/>
        </w:rPr>
        <w:t>Janku</w:t>
      </w:r>
      <w:proofErr w:type="spellEnd"/>
      <w:r w:rsidRPr="00C8274C">
        <w:rPr>
          <w:rFonts w:ascii="Century Gothic" w:hAnsi="Century Gothic"/>
          <w:sz w:val="20"/>
          <w:szCs w:val="20"/>
        </w:rPr>
        <w:t>, Research Manager, Missouri Office of State Courts Administration</w:t>
      </w:r>
    </w:p>
    <w:p w14:paraId="59C8E27E" w14:textId="77777777" w:rsidR="009B0471" w:rsidRDefault="009B0471" w:rsidP="009B0471">
      <w:pPr>
        <w:pStyle w:val="MediumGrid1-Accent21"/>
        <w:tabs>
          <w:tab w:val="left" w:pos="2880"/>
        </w:tabs>
        <w:ind w:left="4320" w:right="-7"/>
        <w:rPr>
          <w:rFonts w:ascii="Century Gothic" w:hAnsi="Century Gothic"/>
          <w:sz w:val="20"/>
          <w:szCs w:val="20"/>
        </w:rPr>
      </w:pPr>
    </w:p>
    <w:p w14:paraId="0AA5EB32" w14:textId="77777777" w:rsidR="00360A68" w:rsidRPr="00B5090A" w:rsidRDefault="005C4C0E" w:rsidP="00962211">
      <w:pPr>
        <w:pStyle w:val="MediumGrid1-Accent21"/>
        <w:numPr>
          <w:ilvl w:val="0"/>
          <w:numId w:val="34"/>
        </w:numPr>
        <w:tabs>
          <w:tab w:val="left" w:pos="2880"/>
        </w:tabs>
        <w:ind w:right="-7"/>
        <w:rPr>
          <w:rFonts w:ascii="Century Gothic" w:hAnsi="Century Gothic"/>
          <w:b/>
          <w:sz w:val="20"/>
          <w:szCs w:val="20"/>
        </w:rPr>
      </w:pPr>
      <w:r>
        <w:rPr>
          <w:rFonts w:ascii="Century Gothic" w:hAnsi="Century Gothic"/>
          <w:b/>
          <w:sz w:val="20"/>
          <w:szCs w:val="20"/>
        </w:rPr>
        <w:t>Youth &amp; Family Leadership:</w:t>
      </w:r>
      <w:r w:rsidR="00360A68" w:rsidRPr="00B5090A">
        <w:rPr>
          <w:rFonts w:ascii="Century Gothic" w:hAnsi="Century Gothic"/>
          <w:b/>
          <w:sz w:val="20"/>
          <w:szCs w:val="20"/>
        </w:rPr>
        <w:t xml:space="preserve"> The Necessary</w:t>
      </w:r>
      <w:r>
        <w:rPr>
          <w:rFonts w:ascii="Century Gothic" w:hAnsi="Century Gothic"/>
          <w:b/>
          <w:sz w:val="20"/>
          <w:szCs w:val="20"/>
        </w:rPr>
        <w:t xml:space="preserve"> Next</w:t>
      </w:r>
      <w:r w:rsidR="00360A68" w:rsidRPr="00B5090A">
        <w:rPr>
          <w:rFonts w:ascii="Century Gothic" w:hAnsi="Century Gothic"/>
          <w:b/>
          <w:sz w:val="20"/>
          <w:szCs w:val="20"/>
        </w:rPr>
        <w:t xml:space="preserve"> Step</w:t>
      </w:r>
      <w:r w:rsidR="00360A68" w:rsidRPr="00B5090A">
        <w:rPr>
          <w:rFonts w:ascii="Century Gothic" w:hAnsi="Century Gothic"/>
          <w:b/>
          <w:sz w:val="20"/>
          <w:szCs w:val="20"/>
        </w:rPr>
        <w:br/>
      </w:r>
      <w:r w:rsidR="00360A68" w:rsidRPr="00B5090A">
        <w:rPr>
          <w:rFonts w:ascii="Century Gothic" w:hAnsi="Century Gothic"/>
          <w:sz w:val="20"/>
          <w:szCs w:val="20"/>
        </w:rPr>
        <w:t>Cabinet Room</w:t>
      </w:r>
    </w:p>
    <w:p w14:paraId="1A3C9477" w14:textId="77777777" w:rsidR="00360A68" w:rsidRPr="00B5090A" w:rsidRDefault="00342A5F" w:rsidP="00360A68">
      <w:pPr>
        <w:pStyle w:val="MediumGrid1-Accent21"/>
        <w:tabs>
          <w:tab w:val="left" w:pos="2880"/>
        </w:tabs>
        <w:ind w:left="3600" w:right="-7"/>
        <w:rPr>
          <w:rFonts w:ascii="Century Gothic" w:hAnsi="Century Gothic"/>
          <w:sz w:val="20"/>
          <w:szCs w:val="20"/>
        </w:rPr>
      </w:pPr>
      <w:r w:rsidRPr="00B5090A">
        <w:rPr>
          <w:rFonts w:ascii="Century Gothic" w:hAnsi="Century Gothic"/>
          <w:b/>
          <w:i/>
          <w:sz w:val="20"/>
          <w:szCs w:val="20"/>
        </w:rPr>
        <w:t>Panelists:</w:t>
      </w:r>
    </w:p>
    <w:p w14:paraId="21184EA8" w14:textId="77777777" w:rsidR="00342A5F" w:rsidRPr="00B5090A" w:rsidRDefault="00342A5F" w:rsidP="00342A5F">
      <w:pPr>
        <w:pStyle w:val="MediumGrid1-Accent21"/>
        <w:numPr>
          <w:ilvl w:val="1"/>
          <w:numId w:val="1"/>
        </w:numPr>
        <w:tabs>
          <w:tab w:val="left" w:pos="2880"/>
        </w:tabs>
        <w:ind w:right="-7"/>
        <w:rPr>
          <w:rFonts w:ascii="Century Gothic" w:hAnsi="Century Gothic"/>
          <w:sz w:val="20"/>
          <w:szCs w:val="20"/>
        </w:rPr>
      </w:pPr>
      <w:r w:rsidRPr="00B5090A">
        <w:rPr>
          <w:rFonts w:ascii="Century Gothic" w:hAnsi="Century Gothic"/>
          <w:sz w:val="20"/>
          <w:szCs w:val="20"/>
        </w:rPr>
        <w:t>Rashad Hawkins, Youth Organizer, Just Kids Partnership</w:t>
      </w:r>
    </w:p>
    <w:p w14:paraId="3C8E4A10" w14:textId="77777777" w:rsidR="00342A5F" w:rsidRDefault="00342A5F" w:rsidP="00342A5F">
      <w:pPr>
        <w:pStyle w:val="MediumGrid1-Accent21"/>
        <w:numPr>
          <w:ilvl w:val="1"/>
          <w:numId w:val="1"/>
        </w:numPr>
        <w:tabs>
          <w:tab w:val="left" w:pos="2880"/>
        </w:tabs>
        <w:ind w:right="-7"/>
        <w:rPr>
          <w:rFonts w:ascii="Century Gothic" w:hAnsi="Century Gothic"/>
          <w:sz w:val="20"/>
          <w:szCs w:val="20"/>
        </w:rPr>
      </w:pPr>
      <w:r w:rsidRPr="00B5090A">
        <w:rPr>
          <w:rFonts w:ascii="Century Gothic" w:hAnsi="Century Gothic"/>
          <w:sz w:val="20"/>
          <w:szCs w:val="20"/>
        </w:rPr>
        <w:t>Sabrin</w:t>
      </w:r>
      <w:r w:rsidR="005C4C0E">
        <w:rPr>
          <w:rFonts w:ascii="Century Gothic" w:hAnsi="Century Gothic"/>
          <w:sz w:val="20"/>
          <w:szCs w:val="20"/>
        </w:rPr>
        <w:t xml:space="preserve">a </w:t>
      </w:r>
      <w:proofErr w:type="spellStart"/>
      <w:r w:rsidR="005C4C0E">
        <w:rPr>
          <w:rFonts w:ascii="Century Gothic" w:hAnsi="Century Gothic"/>
          <w:sz w:val="20"/>
          <w:szCs w:val="20"/>
        </w:rPr>
        <w:t>Les</w:t>
      </w:r>
      <w:r w:rsidRPr="00B5090A">
        <w:rPr>
          <w:rFonts w:ascii="Century Gothic" w:hAnsi="Century Gothic"/>
          <w:sz w:val="20"/>
          <w:szCs w:val="20"/>
        </w:rPr>
        <w:t>hore</w:t>
      </w:r>
      <w:proofErr w:type="spellEnd"/>
      <w:r w:rsidRPr="00B5090A">
        <w:rPr>
          <w:rFonts w:ascii="Century Gothic" w:hAnsi="Century Gothic"/>
          <w:sz w:val="20"/>
          <w:szCs w:val="20"/>
        </w:rPr>
        <w:t xml:space="preserve">, Lead Attorney, </w:t>
      </w:r>
      <w:proofErr w:type="spellStart"/>
      <w:r w:rsidRPr="00B5090A">
        <w:rPr>
          <w:rFonts w:ascii="Century Gothic" w:hAnsi="Century Gothic"/>
          <w:sz w:val="20"/>
          <w:szCs w:val="20"/>
        </w:rPr>
        <w:t>LeShore</w:t>
      </w:r>
      <w:proofErr w:type="spellEnd"/>
      <w:r w:rsidRPr="00B5090A">
        <w:rPr>
          <w:rFonts w:ascii="Century Gothic" w:hAnsi="Century Gothic"/>
          <w:sz w:val="20"/>
          <w:szCs w:val="20"/>
        </w:rPr>
        <w:t xml:space="preserve"> Legal Services </w:t>
      </w:r>
    </w:p>
    <w:p w14:paraId="39BC2925" w14:textId="77777777" w:rsidR="00B10D16" w:rsidRPr="00B5090A" w:rsidRDefault="00B10D16" w:rsidP="00B10D16">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 xml:space="preserve">Moderator: </w:t>
      </w:r>
      <w:r w:rsidRPr="00B5090A">
        <w:rPr>
          <w:rFonts w:ascii="Century Gothic" w:hAnsi="Century Gothic"/>
          <w:sz w:val="20"/>
          <w:szCs w:val="20"/>
        </w:rPr>
        <w:t>Diana Onley-Campbell, Institute Coordinator, National Juvenile Justice Network</w:t>
      </w:r>
    </w:p>
    <w:p w14:paraId="02834869" w14:textId="77777777" w:rsidR="00714488" w:rsidRPr="00B5090A" w:rsidRDefault="00714488" w:rsidP="00E75224">
      <w:pPr>
        <w:pStyle w:val="MediumGrid1-Accent21"/>
        <w:ind w:left="0"/>
        <w:rPr>
          <w:rFonts w:ascii="Century Gothic" w:hAnsi="Century Gothic"/>
          <w:sz w:val="20"/>
          <w:szCs w:val="20"/>
        </w:rPr>
      </w:pPr>
    </w:p>
    <w:p w14:paraId="087C397D" w14:textId="77777777" w:rsidR="00773937" w:rsidRPr="000977AF" w:rsidRDefault="00773937" w:rsidP="00962211">
      <w:pPr>
        <w:pStyle w:val="MediumGrid1-Accent21"/>
        <w:numPr>
          <w:ilvl w:val="0"/>
          <w:numId w:val="34"/>
        </w:numPr>
        <w:tabs>
          <w:tab w:val="left" w:pos="2880"/>
        </w:tabs>
        <w:ind w:right="-7"/>
        <w:rPr>
          <w:rFonts w:ascii="Century Gothic" w:hAnsi="Century Gothic"/>
          <w:b/>
          <w:sz w:val="20"/>
          <w:szCs w:val="20"/>
        </w:rPr>
      </w:pPr>
      <w:r w:rsidRPr="000977AF">
        <w:rPr>
          <w:rFonts w:ascii="Century Gothic" w:hAnsi="Century Gothic"/>
          <w:b/>
          <w:sz w:val="20"/>
          <w:szCs w:val="20"/>
        </w:rPr>
        <w:t>Tools for Providing Quality Education to Youth in Juvenile Justice Facilities (OJJDP Session)</w:t>
      </w:r>
    </w:p>
    <w:p w14:paraId="20B634F9" w14:textId="77777777" w:rsidR="00773937" w:rsidRDefault="00773937" w:rsidP="00773937">
      <w:pPr>
        <w:pStyle w:val="MediumGrid1-Accent21"/>
        <w:tabs>
          <w:tab w:val="left" w:pos="2880"/>
        </w:tabs>
        <w:ind w:left="3600" w:right="-7"/>
        <w:rPr>
          <w:rFonts w:ascii="Century Gothic" w:hAnsi="Century Gothic"/>
          <w:sz w:val="20"/>
          <w:szCs w:val="20"/>
        </w:rPr>
      </w:pPr>
      <w:r w:rsidRPr="00B5090A">
        <w:rPr>
          <w:rFonts w:ascii="Century Gothic" w:hAnsi="Century Gothic"/>
          <w:sz w:val="20"/>
          <w:szCs w:val="20"/>
        </w:rPr>
        <w:t xml:space="preserve">Forum Room </w:t>
      </w:r>
    </w:p>
    <w:p w14:paraId="091AEFA7" w14:textId="77777777" w:rsidR="00773937" w:rsidRDefault="00773937" w:rsidP="00773937">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Panelists:</w:t>
      </w:r>
    </w:p>
    <w:p w14:paraId="6968A02C" w14:textId="77777777" w:rsidR="00773937" w:rsidRPr="00E75224" w:rsidRDefault="00773937" w:rsidP="00773937">
      <w:pPr>
        <w:pStyle w:val="NoSpacing"/>
        <w:numPr>
          <w:ilvl w:val="0"/>
          <w:numId w:val="27"/>
        </w:numPr>
        <w:rPr>
          <w:rFonts w:ascii="Century Gothic" w:eastAsia="Times New Roman" w:hAnsi="Century Gothic" w:cs="Times New Roman"/>
          <w:sz w:val="20"/>
          <w:szCs w:val="20"/>
        </w:rPr>
      </w:pPr>
      <w:r w:rsidRPr="00E75224">
        <w:rPr>
          <w:rFonts w:ascii="Century Gothic" w:eastAsia="Times New Roman" w:hAnsi="Century Gothic" w:cs="Times New Roman"/>
          <w:sz w:val="20"/>
          <w:szCs w:val="20"/>
        </w:rPr>
        <w:t xml:space="preserve">Kristen Harper, U.S. Department of Education </w:t>
      </w:r>
    </w:p>
    <w:p w14:paraId="6DD5B543" w14:textId="77777777" w:rsidR="00773937" w:rsidRPr="00E75224" w:rsidRDefault="00773937" w:rsidP="00773937">
      <w:pPr>
        <w:pStyle w:val="NoSpacing"/>
        <w:numPr>
          <w:ilvl w:val="0"/>
          <w:numId w:val="27"/>
        </w:numPr>
        <w:rPr>
          <w:rFonts w:ascii="Century Gothic" w:eastAsia="Times New Roman" w:hAnsi="Century Gothic" w:cs="Times New Roman"/>
          <w:sz w:val="20"/>
          <w:szCs w:val="20"/>
        </w:rPr>
      </w:pPr>
      <w:r w:rsidRPr="00E75224">
        <w:rPr>
          <w:rFonts w:ascii="Century Gothic" w:eastAsia="Times New Roman" w:hAnsi="Century Gothic" w:cs="Times New Roman"/>
          <w:sz w:val="20"/>
          <w:szCs w:val="20"/>
        </w:rPr>
        <w:t xml:space="preserve">Nina Solomon, National Reentry Resource Center </w:t>
      </w:r>
    </w:p>
    <w:p w14:paraId="3A97C027" w14:textId="77777777" w:rsidR="00773937" w:rsidRDefault="00773937" w:rsidP="00773937">
      <w:pPr>
        <w:pStyle w:val="NoSpacing"/>
        <w:numPr>
          <w:ilvl w:val="0"/>
          <w:numId w:val="27"/>
        </w:numPr>
        <w:rPr>
          <w:rFonts w:ascii="Century Gothic" w:eastAsia="Times New Roman" w:hAnsi="Century Gothic" w:cs="Times New Roman"/>
          <w:sz w:val="20"/>
          <w:szCs w:val="20"/>
        </w:rPr>
      </w:pPr>
      <w:r w:rsidRPr="00E75224">
        <w:rPr>
          <w:rFonts w:ascii="Century Gothic" w:eastAsia="Times New Roman" w:hAnsi="Century Gothic" w:cs="Times New Roman"/>
          <w:sz w:val="20"/>
          <w:szCs w:val="20"/>
        </w:rPr>
        <w:t xml:space="preserve">Emily Morgan, National Reentry Resource Center </w:t>
      </w:r>
    </w:p>
    <w:p w14:paraId="6AB378E6" w14:textId="77777777" w:rsidR="00773937" w:rsidRPr="006C77E1" w:rsidRDefault="00773937" w:rsidP="00773937">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 xml:space="preserve">Moderator: </w:t>
      </w:r>
      <w:proofErr w:type="spellStart"/>
      <w:r w:rsidRPr="004A4650">
        <w:rPr>
          <w:rFonts w:ascii="Century Gothic" w:hAnsi="Century Gothic"/>
          <w:sz w:val="20"/>
          <w:szCs w:val="20"/>
        </w:rPr>
        <w:t>Sanzanna</w:t>
      </w:r>
      <w:proofErr w:type="spellEnd"/>
      <w:r w:rsidRPr="004A4650">
        <w:rPr>
          <w:rFonts w:ascii="Century Gothic" w:hAnsi="Century Gothic"/>
          <w:sz w:val="20"/>
          <w:szCs w:val="20"/>
        </w:rPr>
        <w:t xml:space="preserve"> Dean, Senior Policy Advisor, Office of Juvenile Justice and Delinquency Prevention</w:t>
      </w:r>
    </w:p>
    <w:p w14:paraId="0361D1E2" w14:textId="77777777" w:rsidR="00EF1EE7" w:rsidRPr="00B5090A" w:rsidRDefault="00EF1EE7" w:rsidP="00773937">
      <w:pPr>
        <w:tabs>
          <w:tab w:val="left" w:pos="2880"/>
        </w:tabs>
        <w:ind w:right="-7"/>
        <w:rPr>
          <w:rFonts w:ascii="Century Gothic" w:hAnsi="Century Gothic"/>
          <w:sz w:val="20"/>
          <w:szCs w:val="20"/>
        </w:rPr>
      </w:pPr>
    </w:p>
    <w:p w14:paraId="5ABD86AB" w14:textId="77777777" w:rsidR="00176F93" w:rsidRPr="00B5090A" w:rsidRDefault="00412267" w:rsidP="000F7078">
      <w:pPr>
        <w:tabs>
          <w:tab w:val="left" w:pos="2880"/>
        </w:tabs>
        <w:ind w:left="2880" w:right="-7" w:hanging="2880"/>
        <w:rPr>
          <w:rFonts w:ascii="Century Gothic" w:hAnsi="Century Gothic"/>
          <w:sz w:val="20"/>
          <w:szCs w:val="20"/>
        </w:rPr>
      </w:pPr>
      <w:r w:rsidRPr="00B5090A">
        <w:rPr>
          <w:rFonts w:ascii="Century Gothic" w:hAnsi="Century Gothic"/>
          <w:sz w:val="20"/>
          <w:szCs w:val="20"/>
        </w:rPr>
        <w:t>3:00</w:t>
      </w:r>
      <w:r w:rsidR="00EB720A" w:rsidRPr="00B5090A">
        <w:rPr>
          <w:rFonts w:ascii="Century Gothic" w:hAnsi="Century Gothic"/>
          <w:sz w:val="20"/>
          <w:szCs w:val="20"/>
        </w:rPr>
        <w:t xml:space="preserve"> pm –</w:t>
      </w:r>
      <w:r w:rsidRPr="00B5090A">
        <w:rPr>
          <w:rFonts w:ascii="Century Gothic" w:hAnsi="Century Gothic"/>
          <w:sz w:val="20"/>
          <w:szCs w:val="20"/>
        </w:rPr>
        <w:t xml:space="preserve"> 3:15</w:t>
      </w:r>
      <w:r w:rsidR="00EB720A" w:rsidRPr="00B5090A">
        <w:rPr>
          <w:rFonts w:ascii="Century Gothic" w:hAnsi="Century Gothic"/>
          <w:sz w:val="20"/>
          <w:szCs w:val="20"/>
        </w:rPr>
        <w:t xml:space="preserve"> pm </w:t>
      </w:r>
      <w:r w:rsidR="00EB720A" w:rsidRPr="00B5090A">
        <w:rPr>
          <w:rFonts w:ascii="Century Gothic" w:hAnsi="Century Gothic"/>
          <w:sz w:val="20"/>
          <w:szCs w:val="20"/>
        </w:rPr>
        <w:tab/>
      </w:r>
      <w:r w:rsidR="00EB720A" w:rsidRPr="00B5090A">
        <w:rPr>
          <w:rFonts w:ascii="Century Gothic" w:hAnsi="Century Gothic"/>
          <w:i/>
          <w:sz w:val="20"/>
          <w:szCs w:val="20"/>
        </w:rPr>
        <w:t>Break</w:t>
      </w:r>
      <w:r w:rsidR="005E4D9C" w:rsidRPr="00B5090A">
        <w:rPr>
          <w:rFonts w:ascii="Century Gothic" w:hAnsi="Century Gothic"/>
          <w:i/>
          <w:sz w:val="20"/>
          <w:szCs w:val="20"/>
        </w:rPr>
        <w:t xml:space="preserve"> – Coffee and Snack Available in the Exhibit Hall</w:t>
      </w:r>
    </w:p>
    <w:p w14:paraId="33E43779" w14:textId="77777777" w:rsidR="005E4D9C" w:rsidRPr="00B5090A" w:rsidRDefault="005E4D9C" w:rsidP="005E4D9C">
      <w:pPr>
        <w:tabs>
          <w:tab w:val="left" w:pos="2880"/>
        </w:tabs>
        <w:ind w:left="2880" w:right="-7" w:hanging="2880"/>
        <w:rPr>
          <w:rFonts w:ascii="Century Gothic" w:hAnsi="Century Gothic"/>
          <w:sz w:val="20"/>
          <w:szCs w:val="20"/>
        </w:rPr>
      </w:pPr>
      <w:proofErr w:type="spellStart"/>
      <w:r w:rsidRPr="00B5090A">
        <w:rPr>
          <w:rFonts w:ascii="Century Gothic" w:hAnsi="Century Gothic"/>
          <w:sz w:val="20"/>
          <w:szCs w:val="20"/>
        </w:rPr>
        <w:t>Birdwalk</w:t>
      </w:r>
      <w:proofErr w:type="spellEnd"/>
      <w:r w:rsidRPr="00B5090A">
        <w:rPr>
          <w:rFonts w:ascii="Century Gothic" w:hAnsi="Century Gothic"/>
          <w:sz w:val="20"/>
          <w:szCs w:val="20"/>
        </w:rPr>
        <w:t xml:space="preserve"> Cage</w:t>
      </w:r>
    </w:p>
    <w:p w14:paraId="5530DF45" w14:textId="77777777" w:rsidR="005E4D9C" w:rsidRPr="00B5090A" w:rsidRDefault="005E4D9C" w:rsidP="005E4D9C">
      <w:pPr>
        <w:tabs>
          <w:tab w:val="left" w:pos="2880"/>
        </w:tabs>
        <w:ind w:left="2880" w:right="-7" w:hanging="2880"/>
        <w:rPr>
          <w:rFonts w:ascii="Century Gothic" w:hAnsi="Century Gothic"/>
          <w:sz w:val="20"/>
          <w:szCs w:val="20"/>
        </w:rPr>
      </w:pPr>
    </w:p>
    <w:p w14:paraId="4EF22A64" w14:textId="77777777" w:rsidR="00176F93" w:rsidRPr="00B5090A" w:rsidRDefault="00EB720A" w:rsidP="00AF63E3">
      <w:pPr>
        <w:tabs>
          <w:tab w:val="left" w:pos="2880"/>
        </w:tabs>
        <w:ind w:right="-7"/>
        <w:rPr>
          <w:rFonts w:ascii="Century Gothic" w:hAnsi="Century Gothic"/>
          <w:b/>
          <w:sz w:val="20"/>
          <w:szCs w:val="20"/>
        </w:rPr>
      </w:pPr>
      <w:r w:rsidRPr="00B5090A">
        <w:rPr>
          <w:rFonts w:ascii="Century Gothic" w:hAnsi="Century Gothic"/>
          <w:sz w:val="20"/>
          <w:szCs w:val="20"/>
        </w:rPr>
        <w:t>3:</w:t>
      </w:r>
      <w:r w:rsidR="00412267" w:rsidRPr="00B5090A">
        <w:rPr>
          <w:rFonts w:ascii="Century Gothic" w:hAnsi="Century Gothic"/>
          <w:sz w:val="20"/>
          <w:szCs w:val="20"/>
        </w:rPr>
        <w:t>15 pm – 4:45</w:t>
      </w:r>
      <w:r w:rsidRPr="00B5090A">
        <w:rPr>
          <w:rFonts w:ascii="Century Gothic" w:hAnsi="Century Gothic"/>
          <w:sz w:val="20"/>
          <w:szCs w:val="20"/>
        </w:rPr>
        <w:t xml:space="preserve"> pm</w:t>
      </w:r>
      <w:r w:rsidRPr="00B5090A">
        <w:rPr>
          <w:rFonts w:ascii="Century Gothic" w:hAnsi="Century Gothic"/>
          <w:sz w:val="20"/>
          <w:szCs w:val="20"/>
        </w:rPr>
        <w:tab/>
      </w:r>
      <w:r w:rsidRPr="00B5090A">
        <w:rPr>
          <w:rFonts w:ascii="Century Gothic" w:hAnsi="Century Gothic"/>
          <w:b/>
          <w:sz w:val="20"/>
          <w:szCs w:val="20"/>
        </w:rPr>
        <w:t xml:space="preserve">Concurrent Workshop Session </w:t>
      </w:r>
      <w:r w:rsidR="00B8049C" w:rsidRPr="00B5090A">
        <w:rPr>
          <w:rFonts w:ascii="Century Gothic" w:hAnsi="Century Gothic"/>
          <w:b/>
          <w:sz w:val="20"/>
          <w:szCs w:val="20"/>
        </w:rPr>
        <w:t>#</w:t>
      </w:r>
      <w:r w:rsidR="008C52B9" w:rsidRPr="00B5090A">
        <w:rPr>
          <w:rFonts w:ascii="Century Gothic" w:hAnsi="Century Gothic"/>
          <w:b/>
          <w:sz w:val="20"/>
          <w:szCs w:val="20"/>
        </w:rPr>
        <w:t>5</w:t>
      </w:r>
      <w:r w:rsidRPr="00B5090A">
        <w:rPr>
          <w:rFonts w:ascii="Century Gothic" w:hAnsi="Century Gothic"/>
          <w:b/>
          <w:sz w:val="20"/>
          <w:szCs w:val="20"/>
        </w:rPr>
        <w:t xml:space="preserve"> (4 workshops)</w:t>
      </w:r>
    </w:p>
    <w:p w14:paraId="3B510D61" w14:textId="77777777" w:rsidR="00EF1EE7" w:rsidRPr="00413226" w:rsidRDefault="00EF1EE7" w:rsidP="00413226">
      <w:pPr>
        <w:tabs>
          <w:tab w:val="left" w:pos="2880"/>
        </w:tabs>
        <w:ind w:right="-7"/>
        <w:rPr>
          <w:rFonts w:ascii="Century Gothic" w:hAnsi="Century Gothic"/>
          <w:sz w:val="20"/>
          <w:szCs w:val="20"/>
        </w:rPr>
      </w:pPr>
    </w:p>
    <w:p w14:paraId="2F7B0DEB" w14:textId="77777777" w:rsidR="00A16D84" w:rsidRPr="00B5090A" w:rsidRDefault="00A16D84" w:rsidP="00C8274C">
      <w:pPr>
        <w:pStyle w:val="MediumGrid1-Accent21"/>
        <w:numPr>
          <w:ilvl w:val="0"/>
          <w:numId w:val="16"/>
        </w:numPr>
        <w:tabs>
          <w:tab w:val="left" w:pos="2880"/>
        </w:tabs>
        <w:ind w:right="-7"/>
        <w:rPr>
          <w:rFonts w:ascii="Century Gothic" w:hAnsi="Century Gothic"/>
          <w:sz w:val="20"/>
          <w:szCs w:val="20"/>
        </w:rPr>
      </w:pPr>
      <w:r w:rsidRPr="00B5090A">
        <w:rPr>
          <w:rFonts w:ascii="Century Gothic" w:hAnsi="Century Gothic"/>
          <w:b/>
          <w:sz w:val="20"/>
          <w:szCs w:val="20"/>
        </w:rPr>
        <w:t>Runaway and Homeless Youth Programs as Partners with Juvenile Justice Systems: Prevention, Diversion &amp; Reentry</w:t>
      </w:r>
      <w:r w:rsidRPr="00B5090A">
        <w:rPr>
          <w:rFonts w:ascii="Century Gothic" w:hAnsi="Century Gothic"/>
          <w:sz w:val="20"/>
          <w:szCs w:val="20"/>
        </w:rPr>
        <w:br/>
        <w:t>Congressional A</w:t>
      </w:r>
    </w:p>
    <w:p w14:paraId="1ED1B562" w14:textId="77777777" w:rsidR="00A16D84" w:rsidRPr="00B5090A" w:rsidRDefault="00B10D16" w:rsidP="00A16D84">
      <w:pPr>
        <w:pStyle w:val="MediumGrid1-Accent21"/>
        <w:tabs>
          <w:tab w:val="left" w:pos="2880"/>
        </w:tabs>
        <w:ind w:left="3600" w:right="-7"/>
        <w:rPr>
          <w:rFonts w:ascii="Century Gothic" w:hAnsi="Century Gothic"/>
          <w:b/>
          <w:i/>
          <w:sz w:val="20"/>
          <w:szCs w:val="20"/>
        </w:rPr>
      </w:pPr>
      <w:r>
        <w:rPr>
          <w:rFonts w:ascii="Century Gothic" w:hAnsi="Century Gothic"/>
          <w:b/>
          <w:i/>
          <w:sz w:val="20"/>
          <w:szCs w:val="20"/>
        </w:rPr>
        <w:t>Panelist</w:t>
      </w:r>
      <w:r w:rsidR="00A16D84" w:rsidRPr="00B5090A">
        <w:rPr>
          <w:rFonts w:ascii="Century Gothic" w:hAnsi="Century Gothic"/>
          <w:b/>
          <w:i/>
          <w:sz w:val="20"/>
          <w:szCs w:val="20"/>
        </w:rPr>
        <w:t>:</w:t>
      </w:r>
    </w:p>
    <w:p w14:paraId="6E282F3D" w14:textId="77777777" w:rsidR="00C8274C" w:rsidRPr="00863D8B" w:rsidRDefault="00A16D84" w:rsidP="00C8274C">
      <w:pPr>
        <w:pStyle w:val="MediumGrid1-Accent21"/>
        <w:numPr>
          <w:ilvl w:val="0"/>
          <w:numId w:val="6"/>
        </w:numPr>
        <w:tabs>
          <w:tab w:val="left" w:pos="2880"/>
        </w:tabs>
        <w:ind w:right="-7"/>
        <w:rPr>
          <w:rFonts w:ascii="Century Gothic" w:hAnsi="Century Gothic"/>
          <w:b/>
          <w:sz w:val="20"/>
          <w:szCs w:val="20"/>
        </w:rPr>
      </w:pPr>
      <w:r w:rsidRPr="00B5090A">
        <w:rPr>
          <w:rFonts w:ascii="Century Gothic" w:hAnsi="Century Gothic"/>
          <w:sz w:val="20"/>
          <w:szCs w:val="20"/>
        </w:rPr>
        <w:t xml:space="preserve">Deborah Shore, Founder &amp; Executive Director, Sasha Bruce </w:t>
      </w:r>
      <w:proofErr w:type="spellStart"/>
      <w:r w:rsidRPr="00B5090A">
        <w:rPr>
          <w:rFonts w:ascii="Century Gothic" w:hAnsi="Century Gothic"/>
          <w:sz w:val="20"/>
          <w:szCs w:val="20"/>
        </w:rPr>
        <w:t>Youthwor</w:t>
      </w:r>
      <w:r w:rsidR="00C8274C">
        <w:rPr>
          <w:rFonts w:ascii="Century Gothic" w:hAnsi="Century Gothic"/>
          <w:sz w:val="20"/>
          <w:szCs w:val="20"/>
        </w:rPr>
        <w:t>k</w:t>
      </w:r>
      <w:proofErr w:type="spellEnd"/>
    </w:p>
    <w:p w14:paraId="4D128B73" w14:textId="6164A211" w:rsidR="00863D8B" w:rsidRPr="00C07D65" w:rsidRDefault="00B10D16" w:rsidP="00C07D65">
      <w:pPr>
        <w:pStyle w:val="MediumGrid1-Accent21"/>
        <w:numPr>
          <w:ilvl w:val="0"/>
          <w:numId w:val="6"/>
        </w:numPr>
        <w:tabs>
          <w:tab w:val="left" w:pos="2880"/>
        </w:tabs>
        <w:ind w:right="-7"/>
        <w:rPr>
          <w:rFonts w:ascii="Century Gothic" w:hAnsi="Century Gothic"/>
          <w:b/>
          <w:sz w:val="20"/>
          <w:szCs w:val="20"/>
        </w:rPr>
      </w:pPr>
      <w:r w:rsidRPr="00B5090A">
        <w:rPr>
          <w:rFonts w:ascii="Century Gothic" w:hAnsi="Century Gothic"/>
          <w:sz w:val="20"/>
          <w:szCs w:val="20"/>
        </w:rPr>
        <w:t xml:space="preserve">Darla </w:t>
      </w:r>
      <w:proofErr w:type="spellStart"/>
      <w:r w:rsidRPr="00B5090A">
        <w:rPr>
          <w:rFonts w:ascii="Century Gothic" w:hAnsi="Century Gothic"/>
          <w:sz w:val="20"/>
          <w:szCs w:val="20"/>
        </w:rPr>
        <w:t>Bardine</w:t>
      </w:r>
      <w:proofErr w:type="spellEnd"/>
      <w:r w:rsidRPr="00B5090A">
        <w:rPr>
          <w:rFonts w:ascii="Century Gothic" w:hAnsi="Century Gothic"/>
          <w:sz w:val="20"/>
          <w:szCs w:val="20"/>
        </w:rPr>
        <w:t>, Executive Director, National Network for Youth</w:t>
      </w:r>
      <w:r w:rsidR="00863D8B">
        <w:rPr>
          <w:rFonts w:ascii="Century Gothic" w:hAnsi="Century Gothic"/>
          <w:sz w:val="20"/>
          <w:szCs w:val="20"/>
        </w:rPr>
        <w:t xml:space="preserve"> (moderator)</w:t>
      </w:r>
    </w:p>
    <w:p w14:paraId="73E3465C" w14:textId="77777777" w:rsidR="00C8274C" w:rsidRPr="00C8274C" w:rsidRDefault="00C8274C" w:rsidP="00C8274C">
      <w:pPr>
        <w:pStyle w:val="MediumGrid1-Accent21"/>
        <w:tabs>
          <w:tab w:val="left" w:pos="2880"/>
        </w:tabs>
        <w:ind w:left="4320" w:right="-7"/>
        <w:rPr>
          <w:rFonts w:ascii="Century Gothic" w:hAnsi="Century Gothic"/>
          <w:b/>
          <w:sz w:val="20"/>
          <w:szCs w:val="20"/>
        </w:rPr>
      </w:pPr>
    </w:p>
    <w:p w14:paraId="710F1E12" w14:textId="77777777" w:rsidR="00C8274C" w:rsidRPr="00C8274C" w:rsidRDefault="00C8274C" w:rsidP="00C8274C">
      <w:pPr>
        <w:pStyle w:val="MediumGrid1-Accent21"/>
        <w:numPr>
          <w:ilvl w:val="0"/>
          <w:numId w:val="16"/>
        </w:numPr>
        <w:tabs>
          <w:tab w:val="left" w:pos="2880"/>
        </w:tabs>
        <w:ind w:right="-7"/>
        <w:rPr>
          <w:rFonts w:ascii="Century Gothic" w:hAnsi="Century Gothic"/>
          <w:b/>
          <w:sz w:val="20"/>
          <w:szCs w:val="20"/>
        </w:rPr>
      </w:pPr>
      <w:r w:rsidRPr="00C8274C">
        <w:rPr>
          <w:rFonts w:ascii="Century Gothic" w:hAnsi="Century Gothic"/>
          <w:b/>
          <w:sz w:val="20"/>
          <w:szCs w:val="20"/>
        </w:rPr>
        <w:t>Surviving (and Thriving!) in your Evidence-Based Practices</w:t>
      </w:r>
    </w:p>
    <w:p w14:paraId="6C01930B" w14:textId="77777777" w:rsidR="00C8274C" w:rsidRPr="00B5090A" w:rsidRDefault="00C8274C" w:rsidP="00C8274C">
      <w:pPr>
        <w:pStyle w:val="MediumGrid1-Accent21"/>
        <w:tabs>
          <w:tab w:val="left" w:pos="2880"/>
        </w:tabs>
        <w:ind w:left="3600" w:right="-7"/>
        <w:rPr>
          <w:rFonts w:ascii="Century Gothic" w:hAnsi="Century Gothic"/>
          <w:sz w:val="20"/>
          <w:szCs w:val="20"/>
        </w:rPr>
      </w:pPr>
      <w:r w:rsidRPr="00B5090A">
        <w:rPr>
          <w:rFonts w:ascii="Century Gothic" w:hAnsi="Century Gothic"/>
          <w:sz w:val="20"/>
          <w:szCs w:val="20"/>
        </w:rPr>
        <w:t>Congressional B</w:t>
      </w:r>
    </w:p>
    <w:p w14:paraId="13730C9A" w14:textId="77777777" w:rsidR="00C8274C" w:rsidRPr="00B5090A" w:rsidRDefault="00C8274C" w:rsidP="00C8274C">
      <w:pPr>
        <w:pStyle w:val="MediumGrid1-Accent21"/>
        <w:tabs>
          <w:tab w:val="left" w:pos="2880"/>
        </w:tabs>
        <w:ind w:left="3600" w:right="-7"/>
        <w:rPr>
          <w:rFonts w:ascii="Century Gothic" w:hAnsi="Century Gothic"/>
          <w:sz w:val="20"/>
          <w:szCs w:val="20"/>
        </w:rPr>
      </w:pPr>
      <w:r w:rsidRPr="00B5090A">
        <w:rPr>
          <w:rFonts w:ascii="Century Gothic" w:hAnsi="Century Gothic"/>
          <w:b/>
          <w:i/>
          <w:sz w:val="20"/>
          <w:szCs w:val="20"/>
        </w:rPr>
        <w:t>Panelists:</w:t>
      </w:r>
    </w:p>
    <w:p w14:paraId="3FB7304F" w14:textId="77777777" w:rsidR="00C8274C" w:rsidRPr="00B5090A" w:rsidRDefault="006A505C" w:rsidP="00C8274C">
      <w:pPr>
        <w:pStyle w:val="MediumGrid1-Accent21"/>
        <w:numPr>
          <w:ilvl w:val="1"/>
          <w:numId w:val="1"/>
        </w:numPr>
        <w:tabs>
          <w:tab w:val="left" w:pos="2880"/>
        </w:tabs>
        <w:ind w:right="-7"/>
        <w:rPr>
          <w:rFonts w:ascii="Century Gothic" w:hAnsi="Century Gothic"/>
          <w:sz w:val="20"/>
          <w:szCs w:val="20"/>
        </w:rPr>
      </w:pPr>
      <w:r>
        <w:rPr>
          <w:rFonts w:ascii="Century Gothic" w:hAnsi="Century Gothic"/>
          <w:sz w:val="20"/>
          <w:szCs w:val="20"/>
        </w:rPr>
        <w:t>William Cash</w:t>
      </w:r>
      <w:r w:rsidR="00C8274C" w:rsidRPr="00B5090A">
        <w:rPr>
          <w:rFonts w:ascii="Century Gothic" w:hAnsi="Century Gothic"/>
          <w:sz w:val="20"/>
          <w:szCs w:val="20"/>
        </w:rPr>
        <w:t>, Evidence-Based Practice Implementation Specialist, Colorado Department of Public Safety, Evidence-Based Practices for Implementation Capacity (EPIC)</w:t>
      </w:r>
    </w:p>
    <w:p w14:paraId="71C521A9" w14:textId="77777777" w:rsidR="00C8274C" w:rsidRDefault="00C8274C" w:rsidP="00C8274C">
      <w:pPr>
        <w:pStyle w:val="MediumGrid1-Accent21"/>
        <w:numPr>
          <w:ilvl w:val="1"/>
          <w:numId w:val="1"/>
        </w:numPr>
        <w:tabs>
          <w:tab w:val="left" w:pos="2880"/>
        </w:tabs>
        <w:ind w:right="-7"/>
        <w:rPr>
          <w:rFonts w:ascii="Century Gothic" w:hAnsi="Century Gothic"/>
          <w:sz w:val="20"/>
          <w:szCs w:val="20"/>
        </w:rPr>
      </w:pPr>
      <w:r w:rsidRPr="00B5090A">
        <w:rPr>
          <w:rFonts w:ascii="Century Gothic" w:hAnsi="Century Gothic"/>
          <w:sz w:val="20"/>
          <w:szCs w:val="20"/>
        </w:rPr>
        <w:t xml:space="preserve">Shelley </w:t>
      </w:r>
      <w:proofErr w:type="spellStart"/>
      <w:r w:rsidRPr="00B5090A">
        <w:rPr>
          <w:rFonts w:ascii="Century Gothic" w:hAnsi="Century Gothic"/>
          <w:sz w:val="20"/>
          <w:szCs w:val="20"/>
        </w:rPr>
        <w:t>Siman</w:t>
      </w:r>
      <w:proofErr w:type="spellEnd"/>
      <w:r w:rsidRPr="00B5090A">
        <w:rPr>
          <w:rFonts w:ascii="Century Gothic" w:hAnsi="Century Gothic"/>
          <w:sz w:val="20"/>
          <w:szCs w:val="20"/>
        </w:rPr>
        <w:t>, Evidence-Based Practice Implementation Specialist, Colorado Department of Public Safety, Evidence-Based Practices for Implementation Capacity (EPIC)</w:t>
      </w:r>
    </w:p>
    <w:p w14:paraId="32A93DDE" w14:textId="39881306" w:rsidR="00B10D16" w:rsidRPr="00773937" w:rsidRDefault="00773937" w:rsidP="00B10D16">
      <w:pPr>
        <w:pStyle w:val="MediumGrid1-Accent21"/>
        <w:tabs>
          <w:tab w:val="left" w:pos="2880"/>
        </w:tabs>
        <w:ind w:left="3690" w:right="-7"/>
        <w:rPr>
          <w:rFonts w:ascii="Century Gothic" w:hAnsi="Century Gothic"/>
          <w:sz w:val="20"/>
          <w:szCs w:val="20"/>
        </w:rPr>
      </w:pPr>
      <w:r w:rsidRPr="000977AF">
        <w:rPr>
          <w:rFonts w:ascii="Century Gothic" w:hAnsi="Century Gothic"/>
          <w:b/>
          <w:i/>
          <w:sz w:val="20"/>
          <w:szCs w:val="20"/>
        </w:rPr>
        <w:t xml:space="preserve">Moderator: </w:t>
      </w:r>
      <w:r w:rsidRPr="000977AF">
        <w:rPr>
          <w:rFonts w:ascii="Century Gothic" w:hAnsi="Century Gothic"/>
          <w:sz w:val="20"/>
          <w:szCs w:val="20"/>
        </w:rPr>
        <w:t xml:space="preserve">Mark </w:t>
      </w:r>
      <w:proofErr w:type="spellStart"/>
      <w:r w:rsidRPr="000977AF">
        <w:rPr>
          <w:rFonts w:ascii="Century Gothic" w:hAnsi="Century Gothic"/>
          <w:sz w:val="20"/>
          <w:szCs w:val="20"/>
        </w:rPr>
        <w:t>Ferrante</w:t>
      </w:r>
      <w:proofErr w:type="spellEnd"/>
      <w:r w:rsidRPr="000977AF">
        <w:rPr>
          <w:rFonts w:ascii="Century Gothic" w:hAnsi="Century Gothic"/>
          <w:sz w:val="20"/>
          <w:szCs w:val="20"/>
        </w:rPr>
        <w:t>, Senior Policy Analyst, The Council of State Governments Justice Center</w:t>
      </w:r>
    </w:p>
    <w:p w14:paraId="21B72FAA" w14:textId="77777777" w:rsidR="004A4650" w:rsidRPr="00C8274C" w:rsidRDefault="004A4650" w:rsidP="00C8274C">
      <w:pPr>
        <w:rPr>
          <w:rFonts w:ascii="Century Gothic" w:hAnsi="Century Gothic"/>
          <w:sz w:val="20"/>
          <w:szCs w:val="20"/>
        </w:rPr>
      </w:pPr>
    </w:p>
    <w:p w14:paraId="0BAC4136" w14:textId="77777777" w:rsidR="00EF1EE7" w:rsidRPr="00B5090A" w:rsidRDefault="007C70DD" w:rsidP="00C8274C">
      <w:pPr>
        <w:pStyle w:val="MediumGrid1-Accent21"/>
        <w:numPr>
          <w:ilvl w:val="0"/>
          <w:numId w:val="16"/>
        </w:numPr>
        <w:tabs>
          <w:tab w:val="left" w:pos="2880"/>
        </w:tabs>
        <w:ind w:right="-7"/>
        <w:rPr>
          <w:rFonts w:ascii="Century Gothic" w:hAnsi="Century Gothic"/>
          <w:b/>
          <w:sz w:val="20"/>
          <w:szCs w:val="20"/>
        </w:rPr>
      </w:pPr>
      <w:r>
        <w:rPr>
          <w:rFonts w:ascii="Century Gothic" w:hAnsi="Century Gothic"/>
          <w:b/>
          <w:sz w:val="20"/>
          <w:szCs w:val="20"/>
        </w:rPr>
        <w:t>Family Involvement Efforts in Washington State: Innovations in Court Support and Probation</w:t>
      </w:r>
      <w:r w:rsidR="00EF1EE7" w:rsidRPr="00B5090A">
        <w:rPr>
          <w:rFonts w:ascii="Century Gothic" w:hAnsi="Century Gothic"/>
          <w:b/>
          <w:sz w:val="20"/>
          <w:szCs w:val="20"/>
        </w:rPr>
        <w:br/>
      </w:r>
      <w:r w:rsidR="00EF1EE7" w:rsidRPr="00B5090A">
        <w:rPr>
          <w:rFonts w:ascii="Century Gothic" w:hAnsi="Century Gothic"/>
          <w:sz w:val="20"/>
          <w:szCs w:val="20"/>
        </w:rPr>
        <w:t>Cabinet Room</w:t>
      </w:r>
    </w:p>
    <w:p w14:paraId="6A4E6DC9" w14:textId="77777777" w:rsidR="00A16D84" w:rsidRPr="00B5090A" w:rsidRDefault="00A16D84" w:rsidP="00A16D84">
      <w:pPr>
        <w:pStyle w:val="MediumGrid1-Accent21"/>
        <w:tabs>
          <w:tab w:val="left" w:pos="2880"/>
        </w:tabs>
        <w:ind w:left="3600" w:right="-7"/>
        <w:rPr>
          <w:rFonts w:ascii="Century Gothic" w:hAnsi="Century Gothic"/>
          <w:sz w:val="20"/>
          <w:szCs w:val="20"/>
        </w:rPr>
      </w:pPr>
      <w:r w:rsidRPr="00B5090A">
        <w:rPr>
          <w:rFonts w:ascii="Century Gothic" w:hAnsi="Century Gothic"/>
          <w:b/>
          <w:i/>
          <w:sz w:val="20"/>
          <w:szCs w:val="20"/>
        </w:rPr>
        <w:t>Panelists:</w:t>
      </w:r>
    </w:p>
    <w:p w14:paraId="5DD6A88F" w14:textId="77777777" w:rsidR="00A16D84" w:rsidRPr="00B5090A" w:rsidRDefault="007C70DD" w:rsidP="00A16D84">
      <w:pPr>
        <w:pStyle w:val="MediumGrid1-Accent21"/>
        <w:numPr>
          <w:ilvl w:val="1"/>
          <w:numId w:val="1"/>
        </w:numPr>
        <w:tabs>
          <w:tab w:val="left" w:pos="2880"/>
        </w:tabs>
        <w:ind w:right="-7"/>
        <w:rPr>
          <w:rFonts w:ascii="Century Gothic" w:hAnsi="Century Gothic"/>
          <w:sz w:val="20"/>
          <w:szCs w:val="20"/>
        </w:rPr>
      </w:pPr>
      <w:proofErr w:type="spellStart"/>
      <w:r>
        <w:rPr>
          <w:rFonts w:ascii="Century Gothic" w:hAnsi="Century Gothic"/>
          <w:sz w:val="20"/>
          <w:szCs w:val="20"/>
        </w:rPr>
        <w:t>Charin</w:t>
      </w:r>
      <w:proofErr w:type="spellEnd"/>
      <w:r>
        <w:rPr>
          <w:rFonts w:ascii="Century Gothic" w:hAnsi="Century Gothic"/>
          <w:sz w:val="20"/>
          <w:szCs w:val="20"/>
        </w:rPr>
        <w:t xml:space="preserve"> </w:t>
      </w:r>
      <w:proofErr w:type="spellStart"/>
      <w:r>
        <w:rPr>
          <w:rFonts w:ascii="Century Gothic" w:hAnsi="Century Gothic"/>
          <w:sz w:val="20"/>
          <w:szCs w:val="20"/>
        </w:rPr>
        <w:t>Hedstrom</w:t>
      </w:r>
      <w:proofErr w:type="spellEnd"/>
      <w:r w:rsidR="003E4315">
        <w:rPr>
          <w:rFonts w:ascii="Century Gothic" w:hAnsi="Century Gothic"/>
          <w:sz w:val="20"/>
          <w:szCs w:val="20"/>
        </w:rPr>
        <w:t>, Private Mental Health Counselor and Consultant</w:t>
      </w:r>
    </w:p>
    <w:p w14:paraId="0F0D6F69" w14:textId="77777777" w:rsidR="00A16D84" w:rsidRDefault="007C70DD" w:rsidP="00A16D84">
      <w:pPr>
        <w:pStyle w:val="MediumGrid1-Accent21"/>
        <w:numPr>
          <w:ilvl w:val="1"/>
          <w:numId w:val="1"/>
        </w:numPr>
        <w:tabs>
          <w:tab w:val="left" w:pos="2880"/>
        </w:tabs>
        <w:ind w:right="-7"/>
        <w:rPr>
          <w:rFonts w:ascii="Century Gothic" w:hAnsi="Century Gothic"/>
          <w:sz w:val="20"/>
          <w:szCs w:val="20"/>
        </w:rPr>
      </w:pPr>
      <w:proofErr w:type="spellStart"/>
      <w:r>
        <w:rPr>
          <w:rFonts w:ascii="Century Gothic" w:hAnsi="Century Gothic"/>
          <w:sz w:val="20"/>
          <w:szCs w:val="20"/>
        </w:rPr>
        <w:t>Shara</w:t>
      </w:r>
      <w:proofErr w:type="spellEnd"/>
      <w:r>
        <w:rPr>
          <w:rFonts w:ascii="Century Gothic" w:hAnsi="Century Gothic"/>
          <w:sz w:val="20"/>
          <w:szCs w:val="20"/>
        </w:rPr>
        <w:t xml:space="preserve"> </w:t>
      </w:r>
      <w:proofErr w:type="spellStart"/>
      <w:r>
        <w:rPr>
          <w:rFonts w:ascii="Century Gothic" w:hAnsi="Century Gothic"/>
          <w:sz w:val="20"/>
          <w:szCs w:val="20"/>
        </w:rPr>
        <w:t>Sauve</w:t>
      </w:r>
      <w:proofErr w:type="spellEnd"/>
      <w:r w:rsidR="003E4315">
        <w:rPr>
          <w:rFonts w:ascii="Century Gothic" w:hAnsi="Century Gothic"/>
          <w:sz w:val="20"/>
          <w:szCs w:val="20"/>
        </w:rPr>
        <w:t>, Probation Counselor Supervisor, Pierce County, Washington</w:t>
      </w:r>
    </w:p>
    <w:p w14:paraId="1177D37B" w14:textId="77777777" w:rsidR="00B10D16" w:rsidRPr="00B5090A" w:rsidRDefault="00B10D16" w:rsidP="00B10D16">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 xml:space="preserve">Moderator: </w:t>
      </w:r>
      <w:r w:rsidRPr="00B5090A">
        <w:rPr>
          <w:rFonts w:ascii="Century Gothic" w:hAnsi="Century Gothic"/>
          <w:sz w:val="20"/>
          <w:szCs w:val="20"/>
        </w:rPr>
        <w:t xml:space="preserve">Sarah </w:t>
      </w:r>
      <w:proofErr w:type="spellStart"/>
      <w:r w:rsidRPr="00B5090A">
        <w:rPr>
          <w:rFonts w:ascii="Century Gothic" w:hAnsi="Century Gothic"/>
          <w:sz w:val="20"/>
          <w:szCs w:val="20"/>
        </w:rPr>
        <w:t>Cusworth</w:t>
      </w:r>
      <w:proofErr w:type="spellEnd"/>
      <w:r w:rsidRPr="00B5090A">
        <w:rPr>
          <w:rFonts w:ascii="Century Gothic" w:hAnsi="Century Gothic"/>
          <w:sz w:val="20"/>
          <w:szCs w:val="20"/>
        </w:rPr>
        <w:t xml:space="preserve"> Walker, Research Assistant Professor, University of Washington</w:t>
      </w:r>
    </w:p>
    <w:p w14:paraId="3CF8E256" w14:textId="77777777" w:rsidR="00EF1EE7" w:rsidRPr="00B5090A" w:rsidRDefault="00EF1EE7" w:rsidP="00EF1EE7">
      <w:pPr>
        <w:pStyle w:val="MediumGrid1-Accent21"/>
        <w:rPr>
          <w:rFonts w:ascii="Century Gothic" w:hAnsi="Century Gothic"/>
          <w:sz w:val="20"/>
          <w:szCs w:val="20"/>
        </w:rPr>
      </w:pPr>
    </w:p>
    <w:p w14:paraId="330FD01D" w14:textId="514E7A29" w:rsidR="00EF1EE7" w:rsidRPr="00B5090A" w:rsidRDefault="00E75224" w:rsidP="00C8274C">
      <w:pPr>
        <w:pStyle w:val="MediumGrid1-Accent21"/>
        <w:numPr>
          <w:ilvl w:val="0"/>
          <w:numId w:val="16"/>
        </w:numPr>
        <w:tabs>
          <w:tab w:val="left" w:pos="2880"/>
        </w:tabs>
        <w:ind w:right="-7"/>
        <w:rPr>
          <w:rFonts w:ascii="Century Gothic" w:hAnsi="Century Gothic"/>
          <w:b/>
          <w:sz w:val="20"/>
          <w:szCs w:val="20"/>
        </w:rPr>
      </w:pPr>
      <w:r>
        <w:rPr>
          <w:rFonts w:ascii="Century Gothic" w:hAnsi="Century Gothic"/>
          <w:b/>
          <w:sz w:val="20"/>
          <w:szCs w:val="20"/>
        </w:rPr>
        <w:t xml:space="preserve">Ending Racial &amp; Ethnic Disparities in the Juvenile Justice System: A Federal </w:t>
      </w:r>
      <w:r w:rsidR="004A4650">
        <w:rPr>
          <w:rFonts w:ascii="Century Gothic" w:hAnsi="Century Gothic"/>
          <w:b/>
          <w:sz w:val="20"/>
          <w:szCs w:val="20"/>
        </w:rPr>
        <w:t>&amp; State Partnership</w:t>
      </w:r>
      <w:r w:rsidR="00212253">
        <w:rPr>
          <w:rFonts w:ascii="Century Gothic" w:hAnsi="Century Gothic"/>
          <w:b/>
          <w:sz w:val="20"/>
          <w:szCs w:val="20"/>
        </w:rPr>
        <w:t xml:space="preserve"> (OJJDP Session)</w:t>
      </w:r>
    </w:p>
    <w:p w14:paraId="00AFBE55" w14:textId="77777777" w:rsidR="00EF1EE7" w:rsidRDefault="004A4650" w:rsidP="00EF1EE7">
      <w:pPr>
        <w:pStyle w:val="MediumGrid1-Accent21"/>
        <w:tabs>
          <w:tab w:val="left" w:pos="2880"/>
        </w:tabs>
        <w:ind w:left="3600" w:right="-7"/>
        <w:rPr>
          <w:rFonts w:ascii="Century Gothic" w:hAnsi="Century Gothic"/>
          <w:sz w:val="20"/>
          <w:szCs w:val="20"/>
        </w:rPr>
      </w:pPr>
      <w:r>
        <w:rPr>
          <w:rFonts w:ascii="Century Gothic" w:hAnsi="Century Gothic"/>
          <w:sz w:val="20"/>
          <w:szCs w:val="20"/>
        </w:rPr>
        <w:t>Forum Room</w:t>
      </w:r>
    </w:p>
    <w:p w14:paraId="71257587" w14:textId="77777777" w:rsidR="004A4650" w:rsidRDefault="004A4650" w:rsidP="00EF1EE7">
      <w:pPr>
        <w:pStyle w:val="MediumGrid1-Accent21"/>
        <w:tabs>
          <w:tab w:val="left" w:pos="2880"/>
        </w:tabs>
        <w:ind w:left="3600" w:right="-7"/>
        <w:rPr>
          <w:rFonts w:ascii="Century Gothic" w:hAnsi="Century Gothic"/>
          <w:sz w:val="20"/>
          <w:szCs w:val="20"/>
        </w:rPr>
      </w:pPr>
      <w:r>
        <w:rPr>
          <w:rFonts w:ascii="Century Gothic" w:hAnsi="Century Gothic"/>
          <w:b/>
          <w:i/>
          <w:sz w:val="20"/>
          <w:szCs w:val="20"/>
        </w:rPr>
        <w:t>Panelists:</w:t>
      </w:r>
    </w:p>
    <w:p w14:paraId="451AB427" w14:textId="77777777" w:rsidR="004A4650" w:rsidRPr="004A4650" w:rsidRDefault="004A4650" w:rsidP="004A4650">
      <w:pPr>
        <w:pStyle w:val="NoSpacing"/>
        <w:numPr>
          <w:ilvl w:val="0"/>
          <w:numId w:val="29"/>
        </w:numPr>
        <w:rPr>
          <w:rFonts w:ascii="Century Gothic" w:eastAsia="Times New Roman" w:hAnsi="Century Gothic" w:cs="Times New Roman"/>
          <w:sz w:val="20"/>
          <w:szCs w:val="20"/>
        </w:rPr>
      </w:pPr>
      <w:r w:rsidRPr="004A4650">
        <w:rPr>
          <w:rFonts w:ascii="Century Gothic" w:eastAsia="Times New Roman" w:hAnsi="Century Gothic" w:cs="Times New Roman"/>
          <w:sz w:val="20"/>
          <w:szCs w:val="20"/>
        </w:rPr>
        <w:t>Michael Finley, Project Director, W. Haywood Burns Institute</w:t>
      </w:r>
    </w:p>
    <w:p w14:paraId="2C7E2824" w14:textId="77777777" w:rsidR="004A4650" w:rsidRDefault="004A4650" w:rsidP="004A4650">
      <w:pPr>
        <w:pStyle w:val="NoSpacing"/>
        <w:numPr>
          <w:ilvl w:val="0"/>
          <w:numId w:val="29"/>
        </w:numPr>
        <w:rPr>
          <w:rFonts w:ascii="Century Gothic" w:eastAsia="Times New Roman" w:hAnsi="Century Gothic" w:cs="Times New Roman"/>
          <w:sz w:val="20"/>
          <w:szCs w:val="20"/>
        </w:rPr>
      </w:pPr>
      <w:r w:rsidRPr="004A4650">
        <w:rPr>
          <w:rFonts w:ascii="Century Gothic" w:eastAsia="Times New Roman" w:hAnsi="Century Gothic" w:cs="Times New Roman"/>
          <w:sz w:val="20"/>
          <w:szCs w:val="20"/>
        </w:rPr>
        <w:t>Elizabeth Spinney, Project Director, Development Services Group</w:t>
      </w:r>
    </w:p>
    <w:p w14:paraId="7ED6BD19" w14:textId="77777777" w:rsidR="006C77E1" w:rsidRPr="004A4650" w:rsidRDefault="006C77E1" w:rsidP="006C77E1">
      <w:pPr>
        <w:pStyle w:val="NoSpacing"/>
        <w:ind w:left="3600"/>
        <w:rPr>
          <w:rFonts w:ascii="Century Gothic" w:eastAsia="Times New Roman" w:hAnsi="Century Gothic" w:cs="Times New Roman"/>
          <w:sz w:val="20"/>
          <w:szCs w:val="20"/>
        </w:rPr>
      </w:pPr>
      <w:r w:rsidRPr="006C77E1">
        <w:rPr>
          <w:rFonts w:ascii="Century Gothic" w:eastAsia="Times New Roman" w:hAnsi="Century Gothic" w:cs="Times New Roman"/>
          <w:b/>
          <w:i/>
          <w:sz w:val="20"/>
          <w:szCs w:val="20"/>
        </w:rPr>
        <w:t>Moderator:</w:t>
      </w:r>
      <w:r>
        <w:rPr>
          <w:rFonts w:ascii="Century Gothic" w:eastAsia="Times New Roman" w:hAnsi="Century Gothic" w:cs="Times New Roman"/>
          <w:sz w:val="20"/>
          <w:szCs w:val="20"/>
        </w:rPr>
        <w:t xml:space="preserve"> </w:t>
      </w:r>
      <w:r w:rsidRPr="004A4650">
        <w:rPr>
          <w:rFonts w:ascii="Century Gothic" w:eastAsia="Times New Roman" w:hAnsi="Century Gothic" w:cs="Times New Roman"/>
          <w:sz w:val="20"/>
          <w:szCs w:val="20"/>
        </w:rPr>
        <w:t xml:space="preserve">Tina </w:t>
      </w:r>
      <w:proofErr w:type="spellStart"/>
      <w:r w:rsidRPr="004A4650">
        <w:rPr>
          <w:rFonts w:ascii="Century Gothic" w:eastAsia="Times New Roman" w:hAnsi="Century Gothic" w:cs="Times New Roman"/>
          <w:sz w:val="20"/>
          <w:szCs w:val="20"/>
        </w:rPr>
        <w:t>Borner</w:t>
      </w:r>
      <w:proofErr w:type="spellEnd"/>
      <w:r w:rsidRPr="004A4650">
        <w:rPr>
          <w:rFonts w:ascii="Century Gothic" w:eastAsia="Times New Roman" w:hAnsi="Century Gothic" w:cs="Times New Roman"/>
          <w:sz w:val="20"/>
          <w:szCs w:val="20"/>
        </w:rPr>
        <w:t>, Compliance Analyst, Office of Juvenile Justice and Delinquency Prevention</w:t>
      </w:r>
    </w:p>
    <w:p w14:paraId="0F2167FD" w14:textId="77777777" w:rsidR="00EF1EE7" w:rsidRPr="00B5090A" w:rsidRDefault="00EF1EE7">
      <w:pPr>
        <w:tabs>
          <w:tab w:val="left" w:pos="180"/>
        </w:tabs>
        <w:ind w:right="-7"/>
        <w:rPr>
          <w:rStyle w:val="A8"/>
          <w:rFonts w:ascii="Century Gothic" w:hAnsi="Century Gothic"/>
          <w:color w:val="auto"/>
          <w:sz w:val="20"/>
          <w:szCs w:val="20"/>
        </w:rPr>
      </w:pPr>
    </w:p>
    <w:p w14:paraId="0F9F0AC9" w14:textId="77777777" w:rsidR="0083655E" w:rsidRPr="00B5090A" w:rsidRDefault="00D91C3B" w:rsidP="00344891">
      <w:pPr>
        <w:tabs>
          <w:tab w:val="left" w:pos="180"/>
        </w:tabs>
        <w:ind w:right="-7"/>
        <w:rPr>
          <w:rStyle w:val="A8"/>
          <w:rFonts w:ascii="Century Gothic" w:hAnsi="Century Gothic"/>
          <w:color w:val="auto"/>
          <w:sz w:val="20"/>
          <w:szCs w:val="20"/>
        </w:rPr>
      </w:pPr>
      <w:r w:rsidRPr="00B5090A">
        <w:rPr>
          <w:rStyle w:val="A8"/>
          <w:rFonts w:ascii="Century Gothic" w:hAnsi="Century Gothic"/>
          <w:color w:val="auto"/>
          <w:sz w:val="20"/>
          <w:szCs w:val="20"/>
        </w:rPr>
        <w:t>4:</w:t>
      </w:r>
      <w:r w:rsidR="00343A32" w:rsidRPr="00B5090A">
        <w:rPr>
          <w:rStyle w:val="A8"/>
          <w:rFonts w:ascii="Century Gothic" w:hAnsi="Century Gothic"/>
          <w:color w:val="auto"/>
          <w:sz w:val="20"/>
          <w:szCs w:val="20"/>
        </w:rPr>
        <w:t>45</w:t>
      </w:r>
      <w:r w:rsidRPr="00B5090A">
        <w:rPr>
          <w:rStyle w:val="A8"/>
          <w:rFonts w:ascii="Century Gothic" w:hAnsi="Century Gothic"/>
          <w:color w:val="auto"/>
          <w:sz w:val="20"/>
          <w:szCs w:val="20"/>
        </w:rPr>
        <w:t xml:space="preserve"> p</w:t>
      </w:r>
      <w:r w:rsidR="0083655E" w:rsidRPr="00B5090A">
        <w:rPr>
          <w:rStyle w:val="A8"/>
          <w:rFonts w:ascii="Century Gothic" w:hAnsi="Century Gothic"/>
          <w:color w:val="auto"/>
          <w:sz w:val="20"/>
          <w:szCs w:val="20"/>
        </w:rPr>
        <w:t xml:space="preserve">m – </w:t>
      </w:r>
      <w:r w:rsidR="00343A32" w:rsidRPr="00B5090A">
        <w:rPr>
          <w:rStyle w:val="A8"/>
          <w:rFonts w:ascii="Century Gothic" w:hAnsi="Century Gothic"/>
          <w:color w:val="auto"/>
          <w:sz w:val="20"/>
          <w:szCs w:val="20"/>
        </w:rPr>
        <w:t>5:00</w:t>
      </w:r>
      <w:r w:rsidR="0083655E" w:rsidRPr="00B5090A">
        <w:rPr>
          <w:rStyle w:val="A8"/>
          <w:rFonts w:ascii="Century Gothic" w:hAnsi="Century Gothic"/>
          <w:color w:val="auto"/>
          <w:sz w:val="20"/>
          <w:szCs w:val="20"/>
        </w:rPr>
        <w:t xml:space="preserve"> pm</w:t>
      </w:r>
      <w:r w:rsidR="0083655E" w:rsidRPr="00B5090A">
        <w:rPr>
          <w:rStyle w:val="A8"/>
          <w:rFonts w:ascii="Century Gothic" w:hAnsi="Century Gothic"/>
          <w:color w:val="auto"/>
          <w:sz w:val="20"/>
          <w:szCs w:val="20"/>
        </w:rPr>
        <w:tab/>
      </w:r>
      <w:r w:rsidR="00EF3209" w:rsidRPr="00B5090A">
        <w:rPr>
          <w:rStyle w:val="A8"/>
          <w:rFonts w:ascii="Century Gothic" w:hAnsi="Century Gothic"/>
          <w:color w:val="auto"/>
          <w:sz w:val="20"/>
          <w:szCs w:val="20"/>
        </w:rPr>
        <w:tab/>
      </w:r>
      <w:r w:rsidR="0083655E" w:rsidRPr="00B5090A">
        <w:rPr>
          <w:rStyle w:val="A8"/>
          <w:rFonts w:ascii="Century Gothic" w:hAnsi="Century Gothic"/>
          <w:i/>
          <w:color w:val="auto"/>
          <w:sz w:val="20"/>
          <w:szCs w:val="20"/>
        </w:rPr>
        <w:t>Break</w:t>
      </w:r>
    </w:p>
    <w:p w14:paraId="636D8B7F" w14:textId="77777777" w:rsidR="002B4025" w:rsidRPr="00B5090A" w:rsidRDefault="002B4025" w:rsidP="00C84F9E">
      <w:pPr>
        <w:tabs>
          <w:tab w:val="left" w:pos="180"/>
        </w:tabs>
        <w:ind w:right="-7"/>
        <w:rPr>
          <w:rStyle w:val="A8"/>
          <w:rFonts w:ascii="Century Gothic" w:hAnsi="Century Gothic"/>
          <w:color w:val="auto"/>
          <w:sz w:val="20"/>
          <w:szCs w:val="20"/>
        </w:rPr>
      </w:pPr>
    </w:p>
    <w:p w14:paraId="7C8D761A" w14:textId="77777777" w:rsidR="00722BE8" w:rsidRDefault="00343A32" w:rsidP="008C52B9">
      <w:pPr>
        <w:tabs>
          <w:tab w:val="left" w:pos="0"/>
        </w:tabs>
        <w:ind w:right="-7"/>
        <w:rPr>
          <w:rStyle w:val="NormalTrebuchetMSChar"/>
          <w:rFonts w:ascii="Century Gothic" w:hAnsi="Century Gothic"/>
          <w:b/>
          <w:sz w:val="20"/>
          <w:szCs w:val="20"/>
        </w:rPr>
      </w:pPr>
      <w:r w:rsidRPr="00B5090A">
        <w:rPr>
          <w:rStyle w:val="NormalTrebuchetMSChar"/>
          <w:rFonts w:ascii="Century Gothic" w:hAnsi="Century Gothic"/>
          <w:sz w:val="20"/>
          <w:szCs w:val="20"/>
        </w:rPr>
        <w:t>5:00</w:t>
      </w:r>
      <w:r w:rsidR="00226110" w:rsidRPr="00B5090A">
        <w:rPr>
          <w:rStyle w:val="NormalTrebuchetMSChar"/>
          <w:rFonts w:ascii="Century Gothic" w:hAnsi="Century Gothic"/>
          <w:sz w:val="20"/>
          <w:szCs w:val="20"/>
        </w:rPr>
        <w:t xml:space="preserve"> pm – </w:t>
      </w:r>
      <w:r w:rsidR="00426EDE" w:rsidRPr="00B5090A">
        <w:rPr>
          <w:rStyle w:val="NormalTrebuchetMSChar"/>
          <w:rFonts w:ascii="Century Gothic" w:hAnsi="Century Gothic"/>
          <w:sz w:val="20"/>
          <w:szCs w:val="20"/>
        </w:rPr>
        <w:t>6:</w:t>
      </w:r>
      <w:r w:rsidR="00F54CAF" w:rsidRPr="00B5090A">
        <w:rPr>
          <w:rStyle w:val="NormalTrebuchetMSChar"/>
          <w:rFonts w:ascii="Century Gothic" w:hAnsi="Century Gothic"/>
          <w:sz w:val="20"/>
          <w:szCs w:val="20"/>
        </w:rPr>
        <w:t>00</w:t>
      </w:r>
      <w:r w:rsidR="00226110" w:rsidRPr="00B5090A">
        <w:rPr>
          <w:rStyle w:val="NormalTrebuchetMSChar"/>
          <w:rFonts w:ascii="Century Gothic" w:hAnsi="Century Gothic"/>
          <w:sz w:val="20"/>
          <w:szCs w:val="20"/>
        </w:rPr>
        <w:t xml:space="preserve"> pm</w:t>
      </w:r>
      <w:r w:rsidR="00226110" w:rsidRPr="00B5090A">
        <w:rPr>
          <w:rStyle w:val="NormalTrebuchetMSChar"/>
          <w:rFonts w:ascii="Century Gothic" w:hAnsi="Century Gothic"/>
          <w:sz w:val="20"/>
          <w:szCs w:val="20"/>
        </w:rPr>
        <w:tab/>
      </w:r>
      <w:r w:rsidR="00226110" w:rsidRPr="00B5090A">
        <w:rPr>
          <w:rStyle w:val="NormalTrebuchetMSChar"/>
          <w:rFonts w:ascii="Century Gothic" w:hAnsi="Century Gothic"/>
          <w:sz w:val="20"/>
          <w:szCs w:val="20"/>
        </w:rPr>
        <w:tab/>
      </w:r>
      <w:r w:rsidR="001B3D9A">
        <w:rPr>
          <w:rStyle w:val="NormalTrebuchetMSChar"/>
          <w:rFonts w:ascii="Century Gothic" w:hAnsi="Century Gothic"/>
          <w:b/>
          <w:sz w:val="20"/>
          <w:szCs w:val="20"/>
        </w:rPr>
        <w:t>DMC Coordinators</w:t>
      </w:r>
      <w:r w:rsidR="008C52B9" w:rsidRPr="00B5090A">
        <w:rPr>
          <w:rStyle w:val="NormalTrebuchetMSChar"/>
          <w:rFonts w:ascii="Century Gothic" w:hAnsi="Century Gothic"/>
          <w:b/>
          <w:sz w:val="20"/>
          <w:szCs w:val="20"/>
        </w:rPr>
        <w:t xml:space="preserve"> </w:t>
      </w:r>
      <w:r w:rsidR="00722BE8">
        <w:rPr>
          <w:rStyle w:val="NormalTrebuchetMSChar"/>
          <w:rFonts w:ascii="Century Gothic" w:hAnsi="Century Gothic"/>
          <w:b/>
          <w:sz w:val="20"/>
          <w:szCs w:val="20"/>
        </w:rPr>
        <w:t xml:space="preserve">and CJJ Ethnic &amp; Cultural Diversity </w:t>
      </w:r>
      <w:r w:rsidR="001B3D9A">
        <w:rPr>
          <w:rStyle w:val="NormalTrebuchetMSChar"/>
          <w:rFonts w:ascii="Century Gothic" w:hAnsi="Century Gothic"/>
          <w:b/>
          <w:sz w:val="20"/>
          <w:szCs w:val="20"/>
        </w:rPr>
        <w:t>Committee</w:t>
      </w:r>
    </w:p>
    <w:p w14:paraId="59F8C405" w14:textId="77777777" w:rsidR="008C52B9" w:rsidRPr="00B5090A" w:rsidRDefault="00722BE8" w:rsidP="00722BE8">
      <w:pPr>
        <w:ind w:right="-7"/>
        <w:rPr>
          <w:rStyle w:val="NormalTrebuchetMSChar"/>
          <w:rFonts w:ascii="Century Gothic" w:hAnsi="Century Gothic"/>
          <w:b/>
          <w:sz w:val="20"/>
          <w:szCs w:val="20"/>
        </w:rPr>
      </w:pPr>
      <w:r w:rsidRPr="00B5090A">
        <w:rPr>
          <w:rFonts w:ascii="Century Gothic" w:hAnsi="Century Gothic" w:cs="MyriadPro-Regular"/>
          <w:sz w:val="20"/>
          <w:szCs w:val="20"/>
        </w:rPr>
        <w:t>Congressional A</w:t>
      </w:r>
      <w:r>
        <w:rPr>
          <w:rStyle w:val="NormalTrebuchetMSChar"/>
          <w:rFonts w:ascii="Century Gothic" w:hAnsi="Century Gothic"/>
          <w:b/>
          <w:sz w:val="20"/>
          <w:szCs w:val="20"/>
        </w:rPr>
        <w:t xml:space="preserve"> </w:t>
      </w:r>
      <w:r>
        <w:rPr>
          <w:rStyle w:val="NormalTrebuchetMSChar"/>
          <w:rFonts w:ascii="Century Gothic" w:hAnsi="Century Gothic"/>
          <w:b/>
          <w:sz w:val="20"/>
          <w:szCs w:val="20"/>
        </w:rPr>
        <w:tab/>
      </w:r>
      <w:r>
        <w:rPr>
          <w:rStyle w:val="NormalTrebuchetMSChar"/>
          <w:rFonts w:ascii="Century Gothic" w:hAnsi="Century Gothic"/>
          <w:b/>
          <w:sz w:val="20"/>
          <w:szCs w:val="20"/>
        </w:rPr>
        <w:tab/>
        <w:t xml:space="preserve">Joint </w:t>
      </w:r>
      <w:r w:rsidR="008C52B9" w:rsidRPr="00B5090A">
        <w:rPr>
          <w:rStyle w:val="NormalTrebuchetMSChar"/>
          <w:rFonts w:ascii="Century Gothic" w:hAnsi="Century Gothic"/>
          <w:b/>
          <w:sz w:val="20"/>
          <w:szCs w:val="20"/>
        </w:rPr>
        <w:t xml:space="preserve">Business Meeting </w:t>
      </w:r>
    </w:p>
    <w:p w14:paraId="3784E855" w14:textId="77777777" w:rsidR="008C52B9" w:rsidRPr="00B5090A" w:rsidRDefault="00EF1EE7" w:rsidP="00EF1EE7">
      <w:pPr>
        <w:tabs>
          <w:tab w:val="left" w:pos="360"/>
          <w:tab w:val="left" w:pos="2880"/>
          <w:tab w:val="left" w:pos="2970"/>
        </w:tabs>
        <w:autoSpaceDE w:val="0"/>
        <w:autoSpaceDN w:val="0"/>
        <w:adjustRightInd w:val="0"/>
        <w:ind w:left="2880" w:right="-7" w:hanging="2880"/>
        <w:rPr>
          <w:rFonts w:ascii="Century Gothic" w:hAnsi="Century Gothic" w:cs="MyriadPro-Regular"/>
          <w:sz w:val="20"/>
          <w:szCs w:val="20"/>
        </w:rPr>
      </w:pPr>
      <w:r w:rsidRPr="00B5090A">
        <w:rPr>
          <w:rFonts w:ascii="Century Gothic" w:hAnsi="Century Gothic" w:cs="MyriadPro-Regular"/>
          <w:sz w:val="20"/>
          <w:szCs w:val="20"/>
        </w:rPr>
        <w:tab/>
      </w:r>
      <w:r w:rsidR="00722BE8">
        <w:rPr>
          <w:rFonts w:ascii="Century Gothic" w:hAnsi="Century Gothic" w:cs="MyriadPro-Regular"/>
          <w:sz w:val="20"/>
          <w:szCs w:val="20"/>
        </w:rPr>
        <w:tab/>
      </w:r>
      <w:r w:rsidR="008C52B9" w:rsidRPr="00B5090A">
        <w:rPr>
          <w:rFonts w:ascii="Century Gothic" w:hAnsi="Century Gothic" w:cs="MyriadPro-Regular"/>
          <w:sz w:val="20"/>
          <w:szCs w:val="20"/>
        </w:rPr>
        <w:t>A forum for all state DMC Coordinators to network, share resources</w:t>
      </w:r>
      <w:r w:rsidR="00D94B5D" w:rsidRPr="00B5090A">
        <w:rPr>
          <w:rFonts w:ascii="Century Gothic" w:hAnsi="Century Gothic" w:cs="MyriadPro-Regular"/>
          <w:sz w:val="20"/>
          <w:szCs w:val="20"/>
        </w:rPr>
        <w:t>,</w:t>
      </w:r>
      <w:r w:rsidR="008C52B9" w:rsidRPr="00B5090A">
        <w:rPr>
          <w:rFonts w:ascii="Century Gothic" w:hAnsi="Century Gothic" w:cs="MyriadPro-Regular"/>
          <w:sz w:val="20"/>
          <w:szCs w:val="20"/>
        </w:rPr>
        <w:t xml:space="preserve"> and discuss emerging issues.</w:t>
      </w:r>
    </w:p>
    <w:p w14:paraId="00D1C9AB" w14:textId="77777777" w:rsidR="008C52B9" w:rsidRPr="00B5090A" w:rsidRDefault="00722BE8" w:rsidP="008C52B9">
      <w:pPr>
        <w:tabs>
          <w:tab w:val="left" w:pos="-90"/>
        </w:tabs>
        <w:ind w:left="2880" w:right="-7"/>
        <w:rPr>
          <w:rFonts w:ascii="Century Gothic" w:hAnsi="Century Gothic"/>
          <w:color w:val="000000"/>
          <w:sz w:val="20"/>
          <w:szCs w:val="20"/>
        </w:rPr>
      </w:pPr>
      <w:r>
        <w:rPr>
          <w:rFonts w:ascii="Century Gothic" w:hAnsi="Century Gothic"/>
          <w:color w:val="000000"/>
          <w:sz w:val="20"/>
          <w:szCs w:val="20"/>
        </w:rPr>
        <w:t>Co-</w:t>
      </w:r>
      <w:r w:rsidR="008C52B9" w:rsidRPr="00B5090A">
        <w:rPr>
          <w:rFonts w:ascii="Century Gothic" w:hAnsi="Century Gothic"/>
          <w:color w:val="000000"/>
          <w:sz w:val="20"/>
          <w:szCs w:val="20"/>
        </w:rPr>
        <w:t>Facilitated by:</w:t>
      </w:r>
    </w:p>
    <w:p w14:paraId="0B324EDC" w14:textId="77777777" w:rsidR="008C52B9" w:rsidRDefault="008C52B9" w:rsidP="00D154B6">
      <w:pPr>
        <w:pStyle w:val="MediumGrid1-Accent21"/>
        <w:numPr>
          <w:ilvl w:val="0"/>
          <w:numId w:val="20"/>
        </w:numPr>
        <w:tabs>
          <w:tab w:val="left" w:pos="-90"/>
          <w:tab w:val="left" w:pos="3600"/>
        </w:tabs>
        <w:ind w:right="-7"/>
        <w:rPr>
          <w:rFonts w:ascii="Century Gothic" w:hAnsi="Century Gothic"/>
          <w:sz w:val="20"/>
          <w:szCs w:val="20"/>
        </w:rPr>
      </w:pPr>
      <w:r w:rsidRPr="00B5090A">
        <w:rPr>
          <w:rFonts w:ascii="Century Gothic" w:hAnsi="Century Gothic"/>
          <w:sz w:val="20"/>
          <w:szCs w:val="20"/>
        </w:rPr>
        <w:t>Shalinee Hunter (CA), National DMC Coordinator Representative, Coalition for Juvenile Justice</w:t>
      </w:r>
    </w:p>
    <w:p w14:paraId="24080812" w14:textId="77777777" w:rsidR="008C52B9" w:rsidRPr="00714488" w:rsidRDefault="00722BE8" w:rsidP="00714488">
      <w:pPr>
        <w:pStyle w:val="MediumGrid1-Accent21"/>
        <w:numPr>
          <w:ilvl w:val="0"/>
          <w:numId w:val="1"/>
        </w:numPr>
        <w:tabs>
          <w:tab w:val="left" w:pos="2880"/>
        </w:tabs>
        <w:ind w:right="-7"/>
        <w:rPr>
          <w:rStyle w:val="NormalTrebuchetMSChar"/>
          <w:rFonts w:ascii="Century Gothic" w:hAnsi="Century Gothic"/>
          <w:sz w:val="20"/>
          <w:szCs w:val="20"/>
        </w:rPr>
      </w:pPr>
      <w:r w:rsidRPr="00722BE8">
        <w:rPr>
          <w:rFonts w:ascii="Century Gothic" w:hAnsi="Century Gothic"/>
          <w:sz w:val="20"/>
          <w:szCs w:val="20"/>
        </w:rPr>
        <w:t>Edward Palmer (KY), Chair, Ethnic and Cultural Diversity Committee, Coalition for Juvenile Justice</w:t>
      </w:r>
    </w:p>
    <w:p w14:paraId="632A57B7" w14:textId="77777777" w:rsidR="009B0471" w:rsidRDefault="009B0471" w:rsidP="00426EDE">
      <w:pPr>
        <w:tabs>
          <w:tab w:val="left" w:pos="0"/>
        </w:tabs>
        <w:ind w:right="-817"/>
        <w:rPr>
          <w:rStyle w:val="NormalTrebuchetMSChar"/>
          <w:rFonts w:ascii="Century Gothic" w:hAnsi="Century Gothic"/>
          <w:sz w:val="20"/>
          <w:szCs w:val="20"/>
        </w:rPr>
      </w:pPr>
    </w:p>
    <w:p w14:paraId="6A740060" w14:textId="77777777" w:rsidR="00426EDE" w:rsidRPr="00B5090A" w:rsidRDefault="00343A32" w:rsidP="00426EDE">
      <w:pPr>
        <w:tabs>
          <w:tab w:val="left" w:pos="0"/>
        </w:tabs>
        <w:ind w:right="-817"/>
        <w:rPr>
          <w:rFonts w:ascii="Century Gothic" w:hAnsi="Century Gothic"/>
          <w:b/>
          <w:sz w:val="20"/>
          <w:szCs w:val="20"/>
        </w:rPr>
      </w:pPr>
      <w:r w:rsidRPr="00B5090A">
        <w:rPr>
          <w:rStyle w:val="NormalTrebuchetMSChar"/>
          <w:rFonts w:ascii="Century Gothic" w:hAnsi="Century Gothic"/>
          <w:sz w:val="20"/>
          <w:szCs w:val="20"/>
        </w:rPr>
        <w:t>5:00 pm – 6:</w:t>
      </w:r>
      <w:r w:rsidR="00F54CAF" w:rsidRPr="00B5090A">
        <w:rPr>
          <w:rStyle w:val="NormalTrebuchetMSChar"/>
          <w:rFonts w:ascii="Century Gothic" w:hAnsi="Century Gothic"/>
          <w:sz w:val="20"/>
          <w:szCs w:val="20"/>
        </w:rPr>
        <w:t>00</w:t>
      </w:r>
      <w:r w:rsidRPr="00B5090A">
        <w:rPr>
          <w:rStyle w:val="NormalTrebuchetMSChar"/>
          <w:rFonts w:ascii="Century Gothic" w:hAnsi="Century Gothic"/>
          <w:sz w:val="20"/>
          <w:szCs w:val="20"/>
        </w:rPr>
        <w:t xml:space="preserve"> pm</w:t>
      </w:r>
      <w:r w:rsidRPr="00B5090A">
        <w:rPr>
          <w:rStyle w:val="NormalTrebuchetMSChar"/>
          <w:rFonts w:ascii="Century Gothic" w:hAnsi="Century Gothic"/>
          <w:sz w:val="20"/>
          <w:szCs w:val="20"/>
        </w:rPr>
        <w:tab/>
      </w:r>
      <w:r w:rsidRPr="00B5090A">
        <w:rPr>
          <w:rStyle w:val="NormalTrebuchetMSChar"/>
          <w:rFonts w:ascii="Century Gothic" w:hAnsi="Century Gothic"/>
          <w:sz w:val="20"/>
          <w:szCs w:val="20"/>
        </w:rPr>
        <w:tab/>
      </w:r>
      <w:r w:rsidR="003A37FD" w:rsidRPr="00B5090A">
        <w:rPr>
          <w:rStyle w:val="NormalTrebuchetMSChar"/>
          <w:rFonts w:ascii="Century Gothic" w:hAnsi="Century Gothic"/>
          <w:b/>
          <w:sz w:val="20"/>
          <w:szCs w:val="20"/>
        </w:rPr>
        <w:t>CJJ</w:t>
      </w:r>
      <w:r w:rsidR="003A37FD" w:rsidRPr="00B5090A">
        <w:rPr>
          <w:rStyle w:val="NormalTrebuchetMSChar"/>
          <w:rFonts w:ascii="Century Gothic" w:hAnsi="Century Gothic"/>
          <w:sz w:val="20"/>
          <w:szCs w:val="20"/>
        </w:rPr>
        <w:t xml:space="preserve"> </w:t>
      </w:r>
      <w:r w:rsidR="00426EDE" w:rsidRPr="00B5090A">
        <w:rPr>
          <w:rFonts w:ascii="Century Gothic" w:hAnsi="Century Gothic"/>
          <w:b/>
          <w:sz w:val="20"/>
          <w:szCs w:val="20"/>
        </w:rPr>
        <w:t>Government Relations Committee Meeting</w:t>
      </w:r>
    </w:p>
    <w:p w14:paraId="7F3F52D0" w14:textId="77777777" w:rsidR="00426EDE" w:rsidRPr="00B5090A" w:rsidRDefault="00627C05" w:rsidP="00426EDE">
      <w:pPr>
        <w:tabs>
          <w:tab w:val="left" w:pos="0"/>
        </w:tabs>
        <w:ind w:right="-7"/>
        <w:rPr>
          <w:rFonts w:ascii="Century Gothic" w:hAnsi="Century Gothic"/>
          <w:color w:val="000000"/>
          <w:sz w:val="20"/>
          <w:szCs w:val="20"/>
        </w:rPr>
      </w:pPr>
      <w:r w:rsidRPr="00B5090A">
        <w:rPr>
          <w:rFonts w:ascii="Century Gothic" w:hAnsi="Century Gothic" w:cs="MyriadPro-Regular"/>
          <w:sz w:val="20"/>
          <w:szCs w:val="20"/>
        </w:rPr>
        <w:t>Congressional B</w:t>
      </w:r>
      <w:r w:rsidRPr="00B5090A">
        <w:rPr>
          <w:rFonts w:ascii="Century Gothic" w:hAnsi="Century Gothic" w:cs="MyriadPro-Regular"/>
          <w:sz w:val="20"/>
          <w:szCs w:val="20"/>
        </w:rPr>
        <w:tab/>
      </w:r>
      <w:r w:rsidRPr="00B5090A">
        <w:rPr>
          <w:rFonts w:ascii="Century Gothic" w:hAnsi="Century Gothic" w:cs="MyriadPro-Regular"/>
          <w:sz w:val="20"/>
          <w:szCs w:val="20"/>
        </w:rPr>
        <w:tab/>
      </w:r>
      <w:r w:rsidR="00426EDE" w:rsidRPr="00B5090A">
        <w:rPr>
          <w:rFonts w:ascii="Century Gothic" w:hAnsi="Century Gothic"/>
          <w:color w:val="000000"/>
          <w:sz w:val="20"/>
          <w:szCs w:val="20"/>
        </w:rPr>
        <w:t>Facilitated by:</w:t>
      </w:r>
    </w:p>
    <w:p w14:paraId="3B590400" w14:textId="77777777" w:rsidR="00426EDE" w:rsidRPr="00722BE8" w:rsidRDefault="000A797F" w:rsidP="00BC0D6C">
      <w:pPr>
        <w:pStyle w:val="MediumGrid1-Accent21"/>
        <w:numPr>
          <w:ilvl w:val="0"/>
          <w:numId w:val="1"/>
        </w:numPr>
        <w:tabs>
          <w:tab w:val="left" w:pos="3600"/>
        </w:tabs>
        <w:ind w:right="-7"/>
        <w:rPr>
          <w:rFonts w:ascii="Century Gothic" w:hAnsi="Century Gothic"/>
          <w:sz w:val="20"/>
          <w:szCs w:val="20"/>
        </w:rPr>
      </w:pPr>
      <w:r w:rsidRPr="00B5090A">
        <w:rPr>
          <w:rFonts w:ascii="Century Gothic" w:hAnsi="Century Gothic"/>
          <w:sz w:val="20"/>
          <w:szCs w:val="20"/>
        </w:rPr>
        <w:t>Jeff Butts</w:t>
      </w:r>
      <w:r w:rsidR="00426EDE" w:rsidRPr="00B5090A">
        <w:rPr>
          <w:rFonts w:ascii="Century Gothic" w:hAnsi="Century Gothic"/>
          <w:sz w:val="20"/>
          <w:szCs w:val="20"/>
        </w:rPr>
        <w:t xml:space="preserve"> (</w:t>
      </w:r>
      <w:r w:rsidRPr="00B5090A">
        <w:rPr>
          <w:rFonts w:ascii="Century Gothic" w:hAnsi="Century Gothic"/>
          <w:sz w:val="20"/>
          <w:szCs w:val="20"/>
        </w:rPr>
        <w:t>MA</w:t>
      </w:r>
      <w:r w:rsidR="00426EDE" w:rsidRPr="00B5090A">
        <w:rPr>
          <w:rFonts w:ascii="Century Gothic" w:hAnsi="Century Gothic"/>
          <w:sz w:val="20"/>
          <w:szCs w:val="20"/>
        </w:rPr>
        <w:t>), Chair, Government Relations Committee, Coalition for Juvenile Justice</w:t>
      </w:r>
    </w:p>
    <w:p w14:paraId="60FB5960" w14:textId="77777777" w:rsidR="00343A32" w:rsidRPr="00B5090A" w:rsidRDefault="00343A32" w:rsidP="00F44905">
      <w:pPr>
        <w:rPr>
          <w:rFonts w:ascii="Century Gothic" w:hAnsi="Century Gothic"/>
          <w:b/>
          <w:color w:val="993300"/>
          <w:sz w:val="20"/>
          <w:szCs w:val="20"/>
        </w:rPr>
      </w:pPr>
    </w:p>
    <w:p w14:paraId="25A0AEDD" w14:textId="77777777" w:rsidR="00AA018E" w:rsidRPr="00B5090A" w:rsidRDefault="00A872BD" w:rsidP="00F44905">
      <w:pPr>
        <w:rPr>
          <w:rFonts w:ascii="Century Gothic" w:hAnsi="Century Gothic"/>
          <w:b/>
          <w:color w:val="993300"/>
          <w:sz w:val="20"/>
          <w:szCs w:val="20"/>
        </w:rPr>
      </w:pPr>
      <w:r w:rsidRPr="00B5090A">
        <w:rPr>
          <w:rFonts w:ascii="Century Gothic" w:hAnsi="Century Gothic"/>
          <w:b/>
          <w:color w:val="993300"/>
          <w:sz w:val="20"/>
          <w:szCs w:val="20"/>
        </w:rPr>
        <w:t>Saturday</w:t>
      </w:r>
      <w:r w:rsidR="00CC4B54" w:rsidRPr="00B5090A">
        <w:rPr>
          <w:rFonts w:ascii="Century Gothic" w:hAnsi="Century Gothic"/>
          <w:b/>
          <w:color w:val="993300"/>
          <w:sz w:val="20"/>
          <w:szCs w:val="20"/>
        </w:rPr>
        <w:t>, June 13</w:t>
      </w:r>
    </w:p>
    <w:p w14:paraId="206118D9" w14:textId="77777777" w:rsidR="00AA018E" w:rsidRPr="00B5090A" w:rsidRDefault="00B8049C" w:rsidP="000F7078">
      <w:pPr>
        <w:tabs>
          <w:tab w:val="left" w:pos="0"/>
        </w:tabs>
        <w:ind w:right="-7"/>
        <w:rPr>
          <w:rFonts w:ascii="Century Gothic" w:hAnsi="Century Gothic"/>
          <w:color w:val="993300"/>
          <w:sz w:val="20"/>
          <w:szCs w:val="20"/>
        </w:rPr>
      </w:pPr>
      <w:r w:rsidRPr="00B5090A">
        <w:rPr>
          <w:rFonts w:ascii="Century Gothic" w:hAnsi="Century Gothic"/>
          <w:color w:val="993300"/>
          <w:sz w:val="20"/>
          <w:szCs w:val="20"/>
        </w:rPr>
        <w:t xml:space="preserve">CJJ Business Meetings, </w:t>
      </w:r>
      <w:r w:rsidR="00176F93" w:rsidRPr="00B5090A">
        <w:rPr>
          <w:rFonts w:ascii="Century Gothic" w:hAnsi="Century Gothic"/>
          <w:color w:val="993300"/>
          <w:sz w:val="20"/>
          <w:szCs w:val="20"/>
        </w:rPr>
        <w:t>Council of SAGs Meeting</w:t>
      </w:r>
    </w:p>
    <w:p w14:paraId="4802F806" w14:textId="77777777" w:rsidR="00AA018E" w:rsidRPr="00B5090A" w:rsidRDefault="00AA018E" w:rsidP="000F7078">
      <w:pPr>
        <w:tabs>
          <w:tab w:val="left" w:pos="180"/>
        </w:tabs>
        <w:ind w:left="2880" w:right="-7" w:hanging="2880"/>
        <w:rPr>
          <w:rStyle w:val="NormalTrebuchetMSChar"/>
          <w:rFonts w:ascii="Century Gothic" w:hAnsi="Century Gothic"/>
          <w:sz w:val="20"/>
          <w:szCs w:val="20"/>
        </w:rPr>
      </w:pPr>
    </w:p>
    <w:p w14:paraId="34F1EB0D" w14:textId="77777777" w:rsidR="009C2581" w:rsidRPr="00B5090A" w:rsidRDefault="003A37FD" w:rsidP="000F7078">
      <w:pPr>
        <w:tabs>
          <w:tab w:val="left" w:pos="0"/>
        </w:tabs>
        <w:ind w:right="-7"/>
        <w:rPr>
          <w:rFonts w:ascii="Century Gothic" w:hAnsi="Century Gothic"/>
          <w:b/>
          <w:sz w:val="20"/>
          <w:szCs w:val="20"/>
        </w:rPr>
      </w:pPr>
      <w:r w:rsidRPr="00B5090A">
        <w:rPr>
          <w:rFonts w:ascii="Century Gothic" w:hAnsi="Century Gothic"/>
          <w:sz w:val="20"/>
          <w:szCs w:val="20"/>
        </w:rPr>
        <w:t>8:00</w:t>
      </w:r>
      <w:r w:rsidR="006A2458" w:rsidRPr="00B5090A">
        <w:rPr>
          <w:rFonts w:ascii="Century Gothic" w:hAnsi="Century Gothic"/>
          <w:sz w:val="20"/>
          <w:szCs w:val="20"/>
        </w:rPr>
        <w:t xml:space="preserve"> am – </w:t>
      </w:r>
      <w:r w:rsidR="00426EDE" w:rsidRPr="00B5090A">
        <w:rPr>
          <w:rFonts w:ascii="Century Gothic" w:hAnsi="Century Gothic"/>
          <w:sz w:val="20"/>
          <w:szCs w:val="20"/>
        </w:rPr>
        <w:t>1</w:t>
      </w:r>
      <w:r w:rsidR="006A2458" w:rsidRPr="00B5090A">
        <w:rPr>
          <w:rFonts w:ascii="Century Gothic" w:hAnsi="Century Gothic"/>
          <w:sz w:val="20"/>
          <w:szCs w:val="20"/>
        </w:rPr>
        <w:t>2</w:t>
      </w:r>
      <w:r w:rsidR="00D316A0" w:rsidRPr="00B5090A">
        <w:rPr>
          <w:rFonts w:ascii="Century Gothic" w:hAnsi="Century Gothic"/>
          <w:sz w:val="20"/>
          <w:szCs w:val="20"/>
        </w:rPr>
        <w:t>:3</w:t>
      </w:r>
      <w:r w:rsidR="009C2581" w:rsidRPr="00B5090A">
        <w:rPr>
          <w:rFonts w:ascii="Century Gothic" w:hAnsi="Century Gothic"/>
          <w:sz w:val="20"/>
          <w:szCs w:val="20"/>
        </w:rPr>
        <w:t xml:space="preserve">0 pm </w:t>
      </w:r>
      <w:r w:rsidR="009C2581" w:rsidRPr="00B5090A">
        <w:rPr>
          <w:rFonts w:ascii="Century Gothic" w:hAnsi="Century Gothic"/>
          <w:sz w:val="20"/>
          <w:szCs w:val="20"/>
        </w:rPr>
        <w:tab/>
      </w:r>
      <w:r w:rsidR="001B3D9A">
        <w:rPr>
          <w:rFonts w:ascii="Century Gothic" w:hAnsi="Century Gothic"/>
          <w:sz w:val="20"/>
          <w:szCs w:val="20"/>
        </w:rPr>
        <w:tab/>
      </w:r>
      <w:r w:rsidR="009C2581" w:rsidRPr="00B5090A">
        <w:rPr>
          <w:rFonts w:ascii="Century Gothic" w:hAnsi="Century Gothic"/>
          <w:b/>
          <w:sz w:val="20"/>
          <w:szCs w:val="20"/>
        </w:rPr>
        <w:t xml:space="preserve">Registration Open </w:t>
      </w:r>
    </w:p>
    <w:p w14:paraId="3FD328A4" w14:textId="77777777" w:rsidR="00627C05" w:rsidRPr="00B5090A" w:rsidRDefault="00627C05" w:rsidP="00627C05">
      <w:pPr>
        <w:tabs>
          <w:tab w:val="left" w:pos="0"/>
        </w:tabs>
        <w:ind w:right="-7"/>
        <w:rPr>
          <w:rFonts w:ascii="Century Gothic" w:hAnsi="Century Gothic"/>
          <w:sz w:val="20"/>
          <w:szCs w:val="20"/>
        </w:rPr>
      </w:pPr>
      <w:r w:rsidRPr="00B5090A">
        <w:rPr>
          <w:rFonts w:ascii="Century Gothic" w:hAnsi="Century Gothic"/>
          <w:sz w:val="20"/>
          <w:szCs w:val="20"/>
        </w:rPr>
        <w:t>Birdcage Walk Foyer</w:t>
      </w:r>
    </w:p>
    <w:p w14:paraId="22CAEA08" w14:textId="77777777" w:rsidR="00627C05" w:rsidRPr="00B5090A" w:rsidRDefault="00627C05">
      <w:pPr>
        <w:tabs>
          <w:tab w:val="left" w:pos="2880"/>
        </w:tabs>
        <w:ind w:right="-7"/>
        <w:rPr>
          <w:rFonts w:ascii="Century Gothic" w:hAnsi="Century Gothic"/>
          <w:sz w:val="20"/>
          <w:szCs w:val="20"/>
        </w:rPr>
      </w:pPr>
    </w:p>
    <w:p w14:paraId="5D80EF33" w14:textId="77777777" w:rsidR="003A37FD" w:rsidRPr="00B5090A" w:rsidRDefault="003A37FD" w:rsidP="003A37FD">
      <w:pPr>
        <w:tabs>
          <w:tab w:val="left" w:pos="2880"/>
        </w:tabs>
        <w:ind w:right="-7"/>
        <w:rPr>
          <w:rFonts w:ascii="Century Gothic" w:hAnsi="Century Gothic"/>
          <w:sz w:val="20"/>
          <w:szCs w:val="20"/>
        </w:rPr>
      </w:pPr>
      <w:r w:rsidRPr="00B5090A">
        <w:rPr>
          <w:rFonts w:ascii="Century Gothic" w:hAnsi="Century Gothic"/>
          <w:sz w:val="20"/>
          <w:szCs w:val="20"/>
        </w:rPr>
        <w:t>8:00 am –</w:t>
      </w:r>
      <w:r w:rsidR="005E4D9C" w:rsidRPr="00B5090A">
        <w:rPr>
          <w:rFonts w:ascii="Century Gothic" w:hAnsi="Century Gothic"/>
          <w:sz w:val="20"/>
          <w:szCs w:val="20"/>
        </w:rPr>
        <w:t xml:space="preserve"> 8:30 am </w:t>
      </w:r>
      <w:r w:rsidR="005E4D9C" w:rsidRPr="00B5090A">
        <w:rPr>
          <w:rFonts w:ascii="Century Gothic" w:hAnsi="Century Gothic"/>
          <w:sz w:val="20"/>
          <w:szCs w:val="20"/>
        </w:rPr>
        <w:tab/>
      </w:r>
      <w:r w:rsidR="005E4D9C" w:rsidRPr="00B5090A">
        <w:rPr>
          <w:rFonts w:ascii="Century Gothic" w:hAnsi="Century Gothic"/>
          <w:b/>
          <w:sz w:val="20"/>
          <w:szCs w:val="20"/>
        </w:rPr>
        <w:t>Continental Breakfast</w:t>
      </w:r>
    </w:p>
    <w:p w14:paraId="36655D81" w14:textId="77777777" w:rsidR="00627C05" w:rsidRPr="00B5090A" w:rsidRDefault="00627C05" w:rsidP="003A37FD">
      <w:pPr>
        <w:tabs>
          <w:tab w:val="left" w:pos="2880"/>
        </w:tabs>
        <w:ind w:right="-7"/>
        <w:rPr>
          <w:rFonts w:ascii="Century Gothic" w:hAnsi="Century Gothic"/>
          <w:sz w:val="20"/>
          <w:szCs w:val="20"/>
        </w:rPr>
      </w:pPr>
      <w:r w:rsidRPr="00B5090A">
        <w:rPr>
          <w:rFonts w:ascii="Century Gothic" w:hAnsi="Century Gothic"/>
          <w:sz w:val="20"/>
          <w:szCs w:val="20"/>
        </w:rPr>
        <w:t>Empire Ballroom</w:t>
      </w:r>
    </w:p>
    <w:p w14:paraId="69C0FFDE" w14:textId="77777777" w:rsidR="004A4650" w:rsidRPr="00B5090A" w:rsidRDefault="004A4650" w:rsidP="003A37FD">
      <w:pPr>
        <w:tabs>
          <w:tab w:val="left" w:pos="2880"/>
        </w:tabs>
        <w:ind w:right="-7"/>
        <w:rPr>
          <w:rFonts w:ascii="Century Gothic" w:hAnsi="Century Gothic"/>
          <w:sz w:val="20"/>
          <w:szCs w:val="20"/>
          <w:highlight w:val="yellow"/>
        </w:rPr>
      </w:pPr>
    </w:p>
    <w:p w14:paraId="2C24D7F8" w14:textId="77777777" w:rsidR="00EB720A" w:rsidRPr="00B5090A" w:rsidRDefault="00D316A0" w:rsidP="00EB720A">
      <w:pPr>
        <w:tabs>
          <w:tab w:val="left" w:pos="2880"/>
        </w:tabs>
        <w:ind w:left="2880" w:right="-7" w:hanging="2880"/>
        <w:rPr>
          <w:rFonts w:ascii="Century Gothic" w:hAnsi="Century Gothic"/>
          <w:b/>
          <w:sz w:val="20"/>
          <w:szCs w:val="20"/>
        </w:rPr>
      </w:pPr>
      <w:r w:rsidRPr="00B5090A">
        <w:rPr>
          <w:rFonts w:ascii="Century Gothic" w:hAnsi="Century Gothic"/>
          <w:sz w:val="20"/>
          <w:szCs w:val="20"/>
        </w:rPr>
        <w:t>8</w:t>
      </w:r>
      <w:r w:rsidR="008C52B9" w:rsidRPr="00B5090A">
        <w:rPr>
          <w:rFonts w:ascii="Century Gothic" w:hAnsi="Century Gothic"/>
          <w:sz w:val="20"/>
          <w:szCs w:val="20"/>
        </w:rPr>
        <w:t>:3</w:t>
      </w:r>
      <w:r w:rsidRPr="00B5090A">
        <w:rPr>
          <w:rFonts w:ascii="Century Gothic" w:hAnsi="Century Gothic"/>
          <w:sz w:val="20"/>
          <w:szCs w:val="20"/>
        </w:rPr>
        <w:t>0 am – 12:3</w:t>
      </w:r>
      <w:r w:rsidR="00EB720A" w:rsidRPr="00B5090A">
        <w:rPr>
          <w:rFonts w:ascii="Century Gothic" w:hAnsi="Century Gothic"/>
          <w:sz w:val="20"/>
          <w:szCs w:val="20"/>
        </w:rPr>
        <w:t>0 pm</w:t>
      </w:r>
      <w:r w:rsidR="00EB720A" w:rsidRPr="00B5090A">
        <w:rPr>
          <w:rFonts w:ascii="Century Gothic" w:hAnsi="Century Gothic"/>
          <w:sz w:val="20"/>
          <w:szCs w:val="20"/>
        </w:rPr>
        <w:tab/>
      </w:r>
      <w:r w:rsidR="00EB720A" w:rsidRPr="00B5090A">
        <w:rPr>
          <w:rFonts w:ascii="Century Gothic" w:hAnsi="Century Gothic"/>
          <w:b/>
          <w:sz w:val="20"/>
          <w:szCs w:val="20"/>
        </w:rPr>
        <w:t xml:space="preserve">Council of </w:t>
      </w:r>
      <w:proofErr w:type="spellStart"/>
      <w:r w:rsidR="00EB720A" w:rsidRPr="00B5090A">
        <w:rPr>
          <w:rFonts w:ascii="Century Gothic" w:hAnsi="Century Gothic"/>
          <w:b/>
          <w:sz w:val="20"/>
          <w:szCs w:val="20"/>
        </w:rPr>
        <w:t>SAGs’</w:t>
      </w:r>
      <w:proofErr w:type="spellEnd"/>
      <w:r w:rsidR="00EB720A" w:rsidRPr="00B5090A">
        <w:rPr>
          <w:rFonts w:ascii="Century Gothic" w:hAnsi="Century Gothic"/>
          <w:b/>
          <w:sz w:val="20"/>
          <w:szCs w:val="20"/>
        </w:rPr>
        <w:t xml:space="preserve"> Meeting &amp; Executive Board Elections </w:t>
      </w:r>
    </w:p>
    <w:p w14:paraId="1C7E0349" w14:textId="77777777" w:rsidR="00EB720A" w:rsidRPr="00B5090A" w:rsidRDefault="00627C05" w:rsidP="00627C05">
      <w:pPr>
        <w:tabs>
          <w:tab w:val="left" w:pos="2880"/>
        </w:tabs>
        <w:ind w:left="2880" w:right="-7" w:hanging="2880"/>
        <w:rPr>
          <w:rStyle w:val="A8"/>
          <w:rFonts w:ascii="Century Gothic" w:hAnsi="Century Gothic"/>
          <w:color w:val="auto"/>
          <w:sz w:val="20"/>
          <w:szCs w:val="20"/>
        </w:rPr>
      </w:pPr>
      <w:r w:rsidRPr="00B5090A">
        <w:rPr>
          <w:rFonts w:ascii="Century Gothic" w:hAnsi="Century Gothic"/>
          <w:sz w:val="20"/>
          <w:szCs w:val="20"/>
        </w:rPr>
        <w:t>Empire Ballroom</w:t>
      </w:r>
      <w:r w:rsidRPr="00B5090A">
        <w:rPr>
          <w:rFonts w:ascii="Century Gothic" w:hAnsi="Century Gothic"/>
          <w:sz w:val="20"/>
          <w:szCs w:val="20"/>
        </w:rPr>
        <w:tab/>
      </w:r>
      <w:r w:rsidR="00EB720A" w:rsidRPr="00B5090A">
        <w:rPr>
          <w:rStyle w:val="A8"/>
          <w:rFonts w:ascii="Century Gothic" w:hAnsi="Century Gothic"/>
          <w:color w:val="auto"/>
          <w:sz w:val="20"/>
          <w:szCs w:val="20"/>
        </w:rPr>
        <w:t>All conference attendees are welcome to attend the annual meeting of CJJ’s policy-setting body, comprising member-State Advisory Group Chairs/Chair-designees.</w:t>
      </w:r>
    </w:p>
    <w:p w14:paraId="2950D838" w14:textId="77777777" w:rsidR="00EB720A" w:rsidRPr="00B5090A" w:rsidRDefault="00EB720A" w:rsidP="00EB720A">
      <w:pPr>
        <w:tabs>
          <w:tab w:val="left" w:pos="180"/>
        </w:tabs>
        <w:ind w:left="2880" w:right="-7" w:hanging="2880"/>
        <w:rPr>
          <w:rStyle w:val="A8"/>
          <w:rFonts w:ascii="Century Gothic" w:hAnsi="Century Gothic"/>
          <w:color w:val="auto"/>
          <w:sz w:val="20"/>
          <w:szCs w:val="20"/>
        </w:rPr>
      </w:pPr>
    </w:p>
    <w:p w14:paraId="1D83A7E0" w14:textId="77777777" w:rsidR="00EB720A" w:rsidRPr="00B5090A" w:rsidRDefault="00EB720A" w:rsidP="00EB720A">
      <w:pPr>
        <w:tabs>
          <w:tab w:val="left" w:pos="180"/>
        </w:tabs>
        <w:ind w:left="2880" w:right="-7"/>
        <w:rPr>
          <w:rStyle w:val="A8"/>
          <w:rFonts w:ascii="Century Gothic" w:hAnsi="Century Gothic"/>
          <w:color w:val="auto"/>
          <w:sz w:val="20"/>
          <w:szCs w:val="20"/>
        </w:rPr>
      </w:pPr>
      <w:r w:rsidRPr="00B5090A">
        <w:rPr>
          <w:rFonts w:ascii="Century Gothic" w:hAnsi="Century Gothic"/>
          <w:sz w:val="20"/>
          <w:szCs w:val="20"/>
        </w:rPr>
        <w:t>Facilitated by: Alfred Martin, National Chair, Coalition for Juvenile Justice</w:t>
      </w:r>
      <w:r w:rsidRPr="00B5090A">
        <w:rPr>
          <w:rStyle w:val="A8"/>
          <w:rFonts w:ascii="Century Gothic" w:hAnsi="Century Gothic"/>
          <w:color w:val="auto"/>
          <w:sz w:val="20"/>
          <w:szCs w:val="20"/>
        </w:rPr>
        <w:t xml:space="preserve"> </w:t>
      </w:r>
    </w:p>
    <w:p w14:paraId="5ECBF372" w14:textId="77777777" w:rsidR="00EB720A" w:rsidRPr="00B5090A" w:rsidRDefault="00EB720A" w:rsidP="00064C8D">
      <w:pPr>
        <w:tabs>
          <w:tab w:val="left" w:pos="180"/>
        </w:tabs>
        <w:ind w:left="2880" w:right="-7"/>
        <w:rPr>
          <w:rFonts w:ascii="Century Gothic" w:hAnsi="Century Gothic"/>
          <w:b/>
          <w:sz w:val="20"/>
          <w:szCs w:val="20"/>
        </w:rPr>
      </w:pPr>
    </w:p>
    <w:p w14:paraId="514749A9" w14:textId="77777777" w:rsidR="00426EDE" w:rsidRPr="00B5090A" w:rsidRDefault="00D316A0" w:rsidP="00426EDE">
      <w:pPr>
        <w:tabs>
          <w:tab w:val="left" w:pos="0"/>
        </w:tabs>
        <w:ind w:right="-817"/>
        <w:rPr>
          <w:rFonts w:ascii="Century Gothic" w:hAnsi="Century Gothic"/>
          <w:sz w:val="20"/>
          <w:szCs w:val="20"/>
        </w:rPr>
      </w:pPr>
      <w:r w:rsidRPr="00B5090A">
        <w:rPr>
          <w:rFonts w:ascii="Century Gothic" w:hAnsi="Century Gothic"/>
          <w:sz w:val="20"/>
          <w:szCs w:val="20"/>
        </w:rPr>
        <w:t>12:3</w:t>
      </w:r>
      <w:r w:rsidR="00CC4B54" w:rsidRPr="00B5090A">
        <w:rPr>
          <w:rFonts w:ascii="Century Gothic" w:hAnsi="Century Gothic"/>
          <w:sz w:val="20"/>
          <w:szCs w:val="20"/>
        </w:rPr>
        <w:t xml:space="preserve">0 pm </w:t>
      </w:r>
      <w:r w:rsidRPr="00B5090A">
        <w:rPr>
          <w:rFonts w:ascii="Century Gothic" w:hAnsi="Century Gothic"/>
          <w:sz w:val="20"/>
          <w:szCs w:val="20"/>
        </w:rPr>
        <w:tab/>
      </w:r>
      <w:r w:rsidRPr="00B5090A">
        <w:rPr>
          <w:rFonts w:ascii="Century Gothic" w:hAnsi="Century Gothic"/>
          <w:sz w:val="20"/>
          <w:szCs w:val="20"/>
        </w:rPr>
        <w:tab/>
      </w:r>
      <w:r w:rsidR="00CC4B54" w:rsidRPr="00B5090A">
        <w:rPr>
          <w:rFonts w:ascii="Century Gothic" w:hAnsi="Century Gothic"/>
          <w:sz w:val="20"/>
          <w:szCs w:val="20"/>
        </w:rPr>
        <w:t xml:space="preserve"> </w:t>
      </w:r>
      <w:r w:rsidR="00CC4B54" w:rsidRPr="00B5090A">
        <w:rPr>
          <w:rFonts w:ascii="Century Gothic" w:hAnsi="Century Gothic"/>
          <w:sz w:val="20"/>
          <w:szCs w:val="20"/>
        </w:rPr>
        <w:tab/>
      </w:r>
      <w:r w:rsidR="00CC4B54" w:rsidRPr="00B5090A">
        <w:rPr>
          <w:rFonts w:ascii="Century Gothic" w:hAnsi="Century Gothic"/>
          <w:b/>
          <w:sz w:val="20"/>
          <w:szCs w:val="20"/>
        </w:rPr>
        <w:t>Conference Closing</w:t>
      </w:r>
      <w:r w:rsidR="00CC4B54" w:rsidRPr="00B5090A">
        <w:rPr>
          <w:rFonts w:ascii="Century Gothic" w:hAnsi="Century Gothic"/>
          <w:sz w:val="20"/>
          <w:szCs w:val="20"/>
        </w:rPr>
        <w:tab/>
      </w:r>
    </w:p>
    <w:sectPr w:rsidR="00426EDE" w:rsidRPr="00B5090A" w:rsidSect="007A181B">
      <w:headerReference w:type="even" r:id="rId9"/>
      <w:headerReference w:type="default" r:id="rId10"/>
      <w:footerReference w:type="even" r:id="rId11"/>
      <w:footerReference w:type="default" r:id="rId12"/>
      <w:headerReference w:type="first" r:id="rId13"/>
      <w:footerReference w:type="first" r:id="rId14"/>
      <w:pgSz w:w="12240" w:h="15840"/>
      <w:pgMar w:top="1800" w:right="1267"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49BF4" w14:textId="77777777" w:rsidR="003112C5" w:rsidRDefault="003112C5">
      <w:r>
        <w:separator/>
      </w:r>
    </w:p>
  </w:endnote>
  <w:endnote w:type="continuationSeparator" w:id="0">
    <w:p w14:paraId="78E1A2D2" w14:textId="77777777" w:rsidR="003112C5" w:rsidRDefault="0031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83D28" w14:textId="77777777" w:rsidR="003112C5" w:rsidRDefault="00311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07B1" w14:textId="77777777" w:rsidR="003112C5" w:rsidRPr="002334D9" w:rsidRDefault="003112C5" w:rsidP="00D5134F">
    <w:pPr>
      <w:pStyle w:val="Footer"/>
      <w:tabs>
        <w:tab w:val="clear" w:pos="8640"/>
        <w:tab w:val="right" w:pos="9180"/>
      </w:tabs>
      <w:rPr>
        <w:rFonts w:ascii="Verdana" w:hAnsi="Verdana"/>
        <w:i/>
        <w:sz w:val="17"/>
        <w:szCs w:val="17"/>
      </w:rPr>
    </w:pPr>
    <w:r>
      <w:rPr>
        <w:rFonts w:ascii="Verdana" w:hAnsi="Verdana"/>
        <w:i/>
        <w:sz w:val="17"/>
        <w:szCs w:val="17"/>
      </w:rPr>
      <w:t>2015</w:t>
    </w:r>
    <w:r w:rsidRPr="002334D9">
      <w:rPr>
        <w:rFonts w:ascii="Verdana" w:hAnsi="Verdana"/>
        <w:i/>
        <w:sz w:val="17"/>
        <w:szCs w:val="17"/>
      </w:rPr>
      <w:t xml:space="preserve"> CJJ Annual Conference, Draft Agenda</w:t>
    </w:r>
    <w:r w:rsidRPr="002334D9">
      <w:rPr>
        <w:rFonts w:ascii="Verdana" w:hAnsi="Verdana"/>
        <w:i/>
        <w:sz w:val="17"/>
        <w:szCs w:val="17"/>
      </w:rPr>
      <w:tab/>
    </w:r>
    <w:r w:rsidRPr="002334D9">
      <w:rPr>
        <w:rFonts w:ascii="Verdana" w:hAnsi="Verdana"/>
        <w:i/>
        <w:sz w:val="17"/>
        <w:szCs w:val="17"/>
      </w:rPr>
      <w:tab/>
      <w:t xml:space="preserve">      Page </w:t>
    </w:r>
    <w:r w:rsidRPr="002334D9">
      <w:rPr>
        <w:rFonts w:ascii="Verdana" w:hAnsi="Verdana"/>
        <w:i/>
        <w:sz w:val="17"/>
        <w:szCs w:val="17"/>
      </w:rPr>
      <w:fldChar w:fldCharType="begin"/>
    </w:r>
    <w:r w:rsidRPr="002334D9">
      <w:rPr>
        <w:rFonts w:ascii="Verdana" w:hAnsi="Verdana"/>
        <w:i/>
        <w:sz w:val="17"/>
        <w:szCs w:val="17"/>
      </w:rPr>
      <w:instrText xml:space="preserve"> PAGE </w:instrText>
    </w:r>
    <w:r w:rsidRPr="002334D9">
      <w:rPr>
        <w:rFonts w:ascii="Verdana" w:hAnsi="Verdana"/>
        <w:i/>
        <w:sz w:val="17"/>
        <w:szCs w:val="17"/>
      </w:rPr>
      <w:fldChar w:fldCharType="separate"/>
    </w:r>
    <w:r w:rsidR="00A968F5">
      <w:rPr>
        <w:rFonts w:ascii="Verdana" w:hAnsi="Verdana"/>
        <w:i/>
        <w:noProof/>
        <w:sz w:val="17"/>
        <w:szCs w:val="17"/>
      </w:rPr>
      <w:t>2</w:t>
    </w:r>
    <w:r w:rsidRPr="002334D9">
      <w:rPr>
        <w:rFonts w:ascii="Verdana" w:hAnsi="Verdana"/>
        <w:i/>
        <w:sz w:val="17"/>
        <w:szCs w:val="17"/>
      </w:rPr>
      <w:fldChar w:fldCharType="end"/>
    </w:r>
    <w:r w:rsidRPr="002334D9">
      <w:rPr>
        <w:rFonts w:ascii="Verdana" w:hAnsi="Verdana"/>
        <w:i/>
        <w:sz w:val="17"/>
        <w:szCs w:val="17"/>
      </w:rPr>
      <w:t xml:space="preserve"> of </w:t>
    </w:r>
    <w:r w:rsidRPr="002334D9">
      <w:rPr>
        <w:rFonts w:ascii="Verdana" w:hAnsi="Verdana"/>
        <w:i/>
        <w:sz w:val="17"/>
        <w:szCs w:val="17"/>
      </w:rPr>
      <w:fldChar w:fldCharType="begin"/>
    </w:r>
    <w:r w:rsidRPr="002334D9">
      <w:rPr>
        <w:rFonts w:ascii="Verdana" w:hAnsi="Verdana"/>
        <w:i/>
        <w:sz w:val="17"/>
        <w:szCs w:val="17"/>
      </w:rPr>
      <w:instrText xml:space="preserve"> NUMPAGES </w:instrText>
    </w:r>
    <w:r w:rsidRPr="002334D9">
      <w:rPr>
        <w:rFonts w:ascii="Verdana" w:hAnsi="Verdana"/>
        <w:i/>
        <w:sz w:val="17"/>
        <w:szCs w:val="17"/>
      </w:rPr>
      <w:fldChar w:fldCharType="separate"/>
    </w:r>
    <w:r w:rsidR="00A968F5">
      <w:rPr>
        <w:rFonts w:ascii="Verdana" w:hAnsi="Verdana"/>
        <w:i/>
        <w:noProof/>
        <w:sz w:val="17"/>
        <w:szCs w:val="17"/>
      </w:rPr>
      <w:t>10</w:t>
    </w:r>
    <w:r w:rsidRPr="002334D9">
      <w:rPr>
        <w:rFonts w:ascii="Verdana" w:hAnsi="Verdana"/>
        <w:i/>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D0C94" w14:textId="77777777" w:rsidR="003112C5" w:rsidRDefault="00311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1ABCA" w14:textId="77777777" w:rsidR="003112C5" w:rsidRDefault="003112C5">
      <w:r>
        <w:separator/>
      </w:r>
    </w:p>
  </w:footnote>
  <w:footnote w:type="continuationSeparator" w:id="0">
    <w:p w14:paraId="28BC3763" w14:textId="77777777" w:rsidR="003112C5" w:rsidRDefault="0031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8297D" w14:textId="77777777" w:rsidR="003112C5" w:rsidRDefault="00A968F5">
    <w:pPr>
      <w:pStyle w:val="Header"/>
    </w:pPr>
    <w:r>
      <w:rPr>
        <w:noProof/>
      </w:rPr>
      <w:pict w14:anchorId="10F51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5" type="#_x0000_t136" style="position:absolute;margin-left:0;margin-top:0;width:485pt;height:161.65pt;rotation:315;z-index:-251657728;mso-wrap-edited:f;mso-position-horizontal:center;mso-position-horizontal-relative:margin;mso-position-vertical:center;mso-position-vertical-relative:margin" wrapcoords="21299 4200 17794 4200 17760 4900 17259 4200 16892 4000 14021 4200 13954 4600 14589 6600 14555 11000 11451 3700 11350 4000 10249 11800 7912 5200 7244 3600 6977 4200 4807 4200 5408 6400 5408 8500 3538 5000 3171 4600 2503 4200 133 4100 33 4400 434 7100 667 8000 634 14600 500 16400 166 16800 33 16800 66 16900 233 17400 2370 17500 2971 17100 3505 16500 3939 15600 4306 16500 5208 17800 5408 17500 6777 17300 6777 17300 6176 13200 6710 14600 8212 17800 8412 17500 10582 17300 10315 14400 10683 13100 12185 17500 15891 17500 15957 17200 15323 13400 15357 11100 16024 11000 17159 14200 18829 17700 18995 17500 20431 17400 20565 17300 20431 16300 19930 13600 19930 6900 20164 5300 21299 7400 21433 7500 21466 6900 21433 4600 21299 4200" fillcolor="silver" stroked="f">
          <v:textpath style="font-family:&quot;Times New Roman&quot;;font-size:1pt" string="DRAFT"/>
          <w10:wrap anchorx="margin" anchory="margin"/>
        </v:shape>
      </w:pict>
    </w:r>
    <w:r>
      <w:rPr>
        <w:noProof/>
      </w:rPr>
      <w:pict w14:anchorId="2473F7D7">
        <v:shape id="_x0000_s2058" type="#_x0000_t136" style="position:absolute;margin-left:0;margin-top:0;width:461.9pt;height:184.75pt;rotation:315;z-index:-251660800;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4417" w14:textId="77777777" w:rsidR="003112C5" w:rsidRDefault="00A968F5">
    <w:pPr>
      <w:pStyle w:val="Header"/>
    </w:pPr>
    <w:r>
      <w:rPr>
        <w:noProof/>
      </w:rPr>
      <w:pict w14:anchorId="0FF7C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4" type="#_x0000_t136" style="position:absolute;margin-left:0;margin-top:0;width:485pt;height:161.65pt;rotation:315;z-index:-251658752;mso-wrap-edited:f;mso-position-horizontal:center;mso-position-horizontal-relative:margin;mso-position-vertical:center;mso-position-vertical-relative:margin" wrapcoords="21299 4200 17794 4200 17760 4900 17259 4200 16892 4000 14021 4200 13954 4600 14589 6600 14555 11000 11451 3700 11350 4000 10249 11800 7912 5200 7244 3600 6977 4200 4807 4200 5408 6400 5408 8500 3538 5000 3171 4600 2503 4200 133 4100 33 4400 434 7100 667 8000 634 14600 500 16400 166 16800 33 16800 66 16900 233 17400 2370 17500 2971 17100 3505 16500 3939 15600 4306 16500 5208 17800 5408 17500 6777 17300 6777 17300 6176 13200 6710 14600 8212 17800 8412 17500 10582 17300 10315 14400 10683 13100 12185 17500 15891 17500 15957 17200 15323 13400 15357 11100 16024 11000 17159 14200 18829 17700 18995 17500 20431 17400 20565 17300 20431 16300 19930 13600 19930 6900 20164 5300 21299 7400 21433 7500 21466 6900 21433 4600 21299 4200"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EFED" w14:textId="77777777" w:rsidR="003112C5" w:rsidRPr="00A872BD" w:rsidRDefault="00A968F5">
    <w:pPr>
      <w:pStyle w:val="Header"/>
      <w:rPr>
        <w:rFonts w:ascii="Verdana" w:hAnsi="Verdana"/>
        <w:b/>
        <w:color w:val="993300"/>
        <w:sz w:val="20"/>
        <w:szCs w:val="20"/>
      </w:rPr>
    </w:pPr>
    <w:r>
      <w:rPr>
        <w:noProof/>
      </w:rPr>
      <w:pict w14:anchorId="2FC63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6" type="#_x0000_t136" style="position:absolute;margin-left:0;margin-top:0;width:485pt;height:161.65pt;rotation:315;z-index:-251656704;mso-wrap-edited:f;mso-position-horizontal:center;mso-position-horizontal-relative:margin;mso-position-vertical:center;mso-position-vertical-relative:margin" wrapcoords="21299 4200 17794 4200 17760 4900 17259 4200 16892 4000 14021 4200 13954 4600 14589 6600 14555 11000 11451 3700 11350 4000 10249 11800 7912 5200 7244 3600 6977 4200 4807 4200 5408 6400 5408 8500 3538 5000 3171 4600 2503 4200 133 4100 33 4400 434 7100 667 8000 634 14600 500 16400 166 16800 33 16800 66 16900 233 17400 2370 17500 2971 17100 3505 16500 3939 15600 4306 16500 5208 17800 5408 17500 6777 17300 6777 17300 6176 13200 6710 14600 8212 17800 8412 17500 10582 17300 10315 14400 10683 13100 12185 17500 15891 17500 15957 17200 15323 13400 15357 11100 16024 11000 17159 14200 18829 17700 18995 17500 20431 17400 20565 17300 20431 16300 19930 13600 19930 6900 20164 5300 21299 7400 21433 7500 21466 6900 21433 4600 21299 4200" fillcolor="silver" stroked="f">
          <v:textpath style="font-family:&quot;Times New Roman&quot;;font-size:1pt" string="DRAFT"/>
          <w10:wrap anchorx="margin" anchory="margin"/>
        </v:shape>
      </w:pict>
    </w:r>
    <w:r w:rsidR="003112C5">
      <w:rPr>
        <w:noProof/>
        <w:sz w:val="28"/>
      </w:rPr>
      <w:drawing>
        <wp:anchor distT="0" distB="0" distL="114300" distR="114300" simplePos="0" relativeHeight="251656704" behindDoc="0" locked="0" layoutInCell="1" allowOverlap="1" wp14:anchorId="62A6A7E1" wp14:editId="2E833F5A">
          <wp:simplePos x="0" y="0"/>
          <wp:positionH relativeFrom="column">
            <wp:posOffset>2205990</wp:posOffset>
          </wp:positionH>
          <wp:positionV relativeFrom="paragraph">
            <wp:posOffset>88265</wp:posOffset>
          </wp:positionV>
          <wp:extent cx="1120775" cy="1473835"/>
          <wp:effectExtent l="19050" t="0" r="3175" b="0"/>
          <wp:wrapSquare wrapText="bothSides"/>
          <wp:docPr id="19" name="Picture 0" descr="2013 CJJ_logo_PMS65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3 CJJ_logo_PMS653.eps"/>
                  <pic:cNvPicPr>
                    <a:picLocks noChangeAspect="1" noChangeArrowheads="1"/>
                  </pic:cNvPicPr>
                </pic:nvPicPr>
                <pic:blipFill>
                  <a:blip r:embed="rId1"/>
                  <a:srcRect/>
                  <a:stretch>
                    <a:fillRect/>
                  </a:stretch>
                </pic:blipFill>
                <pic:spPr bwMode="auto">
                  <a:xfrm>
                    <a:off x="0" y="0"/>
                    <a:ext cx="1120775" cy="1473835"/>
                  </a:xfrm>
                  <a:prstGeom prst="rect">
                    <a:avLst/>
                  </a:prstGeom>
                  <a:noFill/>
                  <a:ln w="9525">
                    <a:noFill/>
                    <a:miter lim="800000"/>
                    <a:headEnd/>
                    <a:tailEnd/>
                  </a:ln>
                </pic:spPr>
              </pic:pic>
            </a:graphicData>
          </a:graphic>
        </wp:anchor>
      </w:drawing>
    </w:r>
    <w:r w:rsidR="003112C5" w:rsidRPr="007D493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D63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349E6"/>
    <w:multiLevelType w:val="hybridMultilevel"/>
    <w:tmpl w:val="809C7F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5845B16"/>
    <w:multiLevelType w:val="hybridMultilevel"/>
    <w:tmpl w:val="8B40BF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7AF6C19"/>
    <w:multiLevelType w:val="hybridMultilevel"/>
    <w:tmpl w:val="0EC88D42"/>
    <w:lvl w:ilvl="0" w:tplc="ABCE9DD4">
      <w:start w:val="1"/>
      <w:numFmt w:val="upperLetter"/>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0E49276F"/>
    <w:multiLevelType w:val="hybridMultilevel"/>
    <w:tmpl w:val="3386FBB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1650253B"/>
    <w:multiLevelType w:val="hybridMultilevel"/>
    <w:tmpl w:val="5AD894B6"/>
    <w:lvl w:ilvl="0" w:tplc="F536E342">
      <w:start w:val="1"/>
      <w:numFmt w:val="upperLetter"/>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7316B37"/>
    <w:multiLevelType w:val="hybridMultilevel"/>
    <w:tmpl w:val="F8404A0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17CE7456"/>
    <w:multiLevelType w:val="hybridMultilevel"/>
    <w:tmpl w:val="94C61E86"/>
    <w:lvl w:ilvl="0" w:tplc="749ADD46">
      <w:start w:val="3"/>
      <w:numFmt w:val="upperLetter"/>
      <w:lvlText w:val="%1."/>
      <w:lvlJc w:val="left"/>
      <w:pPr>
        <w:ind w:left="36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87600"/>
    <w:multiLevelType w:val="hybridMultilevel"/>
    <w:tmpl w:val="72582E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751057B"/>
    <w:multiLevelType w:val="hybridMultilevel"/>
    <w:tmpl w:val="D8DE5E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1777240"/>
    <w:multiLevelType w:val="hybridMultilevel"/>
    <w:tmpl w:val="8DAEE824"/>
    <w:lvl w:ilvl="0" w:tplc="04090001">
      <w:start w:val="1"/>
      <w:numFmt w:val="bullet"/>
      <w:lvlText w:val=""/>
      <w:lvlJc w:val="left"/>
      <w:pPr>
        <w:ind w:left="4375" w:hanging="360"/>
      </w:pPr>
      <w:rPr>
        <w:rFonts w:ascii="Symbol" w:hAnsi="Symbol" w:hint="default"/>
      </w:rPr>
    </w:lvl>
    <w:lvl w:ilvl="1" w:tplc="04090003" w:tentative="1">
      <w:start w:val="1"/>
      <w:numFmt w:val="bullet"/>
      <w:lvlText w:val="o"/>
      <w:lvlJc w:val="left"/>
      <w:pPr>
        <w:ind w:left="5095" w:hanging="360"/>
      </w:pPr>
      <w:rPr>
        <w:rFonts w:ascii="Courier New" w:hAnsi="Courier New" w:hint="default"/>
      </w:rPr>
    </w:lvl>
    <w:lvl w:ilvl="2" w:tplc="04090005" w:tentative="1">
      <w:start w:val="1"/>
      <w:numFmt w:val="bullet"/>
      <w:lvlText w:val=""/>
      <w:lvlJc w:val="left"/>
      <w:pPr>
        <w:ind w:left="5815" w:hanging="360"/>
      </w:pPr>
      <w:rPr>
        <w:rFonts w:ascii="Wingdings" w:hAnsi="Wingdings" w:hint="default"/>
      </w:rPr>
    </w:lvl>
    <w:lvl w:ilvl="3" w:tplc="04090001" w:tentative="1">
      <w:start w:val="1"/>
      <w:numFmt w:val="bullet"/>
      <w:lvlText w:val=""/>
      <w:lvlJc w:val="left"/>
      <w:pPr>
        <w:ind w:left="6535" w:hanging="360"/>
      </w:pPr>
      <w:rPr>
        <w:rFonts w:ascii="Symbol" w:hAnsi="Symbol" w:hint="default"/>
      </w:rPr>
    </w:lvl>
    <w:lvl w:ilvl="4" w:tplc="04090003" w:tentative="1">
      <w:start w:val="1"/>
      <w:numFmt w:val="bullet"/>
      <w:lvlText w:val="o"/>
      <w:lvlJc w:val="left"/>
      <w:pPr>
        <w:ind w:left="7255" w:hanging="360"/>
      </w:pPr>
      <w:rPr>
        <w:rFonts w:ascii="Courier New" w:hAnsi="Courier New" w:hint="default"/>
      </w:rPr>
    </w:lvl>
    <w:lvl w:ilvl="5" w:tplc="04090005" w:tentative="1">
      <w:start w:val="1"/>
      <w:numFmt w:val="bullet"/>
      <w:lvlText w:val=""/>
      <w:lvlJc w:val="left"/>
      <w:pPr>
        <w:ind w:left="7975" w:hanging="360"/>
      </w:pPr>
      <w:rPr>
        <w:rFonts w:ascii="Wingdings" w:hAnsi="Wingdings" w:hint="default"/>
      </w:rPr>
    </w:lvl>
    <w:lvl w:ilvl="6" w:tplc="04090001" w:tentative="1">
      <w:start w:val="1"/>
      <w:numFmt w:val="bullet"/>
      <w:lvlText w:val=""/>
      <w:lvlJc w:val="left"/>
      <w:pPr>
        <w:ind w:left="8695" w:hanging="360"/>
      </w:pPr>
      <w:rPr>
        <w:rFonts w:ascii="Symbol" w:hAnsi="Symbol" w:hint="default"/>
      </w:rPr>
    </w:lvl>
    <w:lvl w:ilvl="7" w:tplc="04090003" w:tentative="1">
      <w:start w:val="1"/>
      <w:numFmt w:val="bullet"/>
      <w:lvlText w:val="o"/>
      <w:lvlJc w:val="left"/>
      <w:pPr>
        <w:ind w:left="9415" w:hanging="360"/>
      </w:pPr>
      <w:rPr>
        <w:rFonts w:ascii="Courier New" w:hAnsi="Courier New" w:hint="default"/>
      </w:rPr>
    </w:lvl>
    <w:lvl w:ilvl="8" w:tplc="04090005" w:tentative="1">
      <w:start w:val="1"/>
      <w:numFmt w:val="bullet"/>
      <w:lvlText w:val=""/>
      <w:lvlJc w:val="left"/>
      <w:pPr>
        <w:ind w:left="10135" w:hanging="360"/>
      </w:pPr>
      <w:rPr>
        <w:rFonts w:ascii="Wingdings" w:hAnsi="Wingdings" w:hint="default"/>
      </w:rPr>
    </w:lvl>
  </w:abstractNum>
  <w:abstractNum w:abstractNumId="11">
    <w:nsid w:val="342B00C2"/>
    <w:multiLevelType w:val="hybridMultilevel"/>
    <w:tmpl w:val="9BBCEBA0"/>
    <w:lvl w:ilvl="0" w:tplc="92B0F108">
      <w:start w:val="3"/>
      <w:numFmt w:val="upperLetter"/>
      <w:lvlText w:val="%1."/>
      <w:lvlJc w:val="left"/>
      <w:pPr>
        <w:ind w:left="36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F1AAD"/>
    <w:multiLevelType w:val="hybridMultilevel"/>
    <w:tmpl w:val="BC6AC676"/>
    <w:lvl w:ilvl="0" w:tplc="88EA12FE">
      <w:start w:val="1"/>
      <w:numFmt w:val="upperLetter"/>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37796D88"/>
    <w:multiLevelType w:val="hybridMultilevel"/>
    <w:tmpl w:val="797A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E0E17"/>
    <w:multiLevelType w:val="hybridMultilevel"/>
    <w:tmpl w:val="7420646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3D151621"/>
    <w:multiLevelType w:val="hybridMultilevel"/>
    <w:tmpl w:val="02D6158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nsid w:val="402512BD"/>
    <w:multiLevelType w:val="multilevel"/>
    <w:tmpl w:val="BC6AC676"/>
    <w:lvl w:ilvl="0">
      <w:start w:val="1"/>
      <w:numFmt w:val="upperLetter"/>
      <w:lvlText w:val="%1."/>
      <w:lvlJc w:val="left"/>
      <w:pPr>
        <w:ind w:left="3600" w:hanging="360"/>
      </w:pPr>
      <w:rPr>
        <w:b/>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7">
    <w:nsid w:val="4AC240DF"/>
    <w:multiLevelType w:val="hybridMultilevel"/>
    <w:tmpl w:val="FF6EDB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A4D7EE5"/>
    <w:multiLevelType w:val="multilevel"/>
    <w:tmpl w:val="9BBCEBA0"/>
    <w:lvl w:ilvl="0">
      <w:start w:val="3"/>
      <w:numFmt w:val="upperLetter"/>
      <w:lvlText w:val="%1."/>
      <w:lvlJc w:val="left"/>
      <w:pPr>
        <w:ind w:left="36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ABB1140"/>
    <w:multiLevelType w:val="hybridMultilevel"/>
    <w:tmpl w:val="686A1C7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5C0E6123"/>
    <w:multiLevelType w:val="hybridMultilevel"/>
    <w:tmpl w:val="A9F48BC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nsid w:val="624E11A7"/>
    <w:multiLevelType w:val="multilevel"/>
    <w:tmpl w:val="0EC88D42"/>
    <w:lvl w:ilvl="0">
      <w:start w:val="1"/>
      <w:numFmt w:val="upperLetter"/>
      <w:lvlText w:val="%1."/>
      <w:lvlJc w:val="left"/>
      <w:pPr>
        <w:ind w:left="3600" w:hanging="360"/>
      </w:pPr>
      <w:rPr>
        <w:b/>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2">
    <w:nsid w:val="69677553"/>
    <w:multiLevelType w:val="hybridMultilevel"/>
    <w:tmpl w:val="60E81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F30325"/>
    <w:multiLevelType w:val="multilevel"/>
    <w:tmpl w:val="DB668128"/>
    <w:lvl w:ilvl="0">
      <w:start w:val="1"/>
      <w:numFmt w:val="upperLetter"/>
      <w:lvlText w:val="%1."/>
      <w:lvlJc w:val="left"/>
      <w:pPr>
        <w:ind w:left="4320" w:hanging="360"/>
      </w:pPr>
      <w:rPr>
        <w:b/>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24">
    <w:nsid w:val="6D8C7159"/>
    <w:multiLevelType w:val="hybridMultilevel"/>
    <w:tmpl w:val="7286ED3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nsid w:val="6DED77AF"/>
    <w:multiLevelType w:val="hybridMultilevel"/>
    <w:tmpl w:val="2570904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nsid w:val="6F1372F0"/>
    <w:multiLevelType w:val="hybridMultilevel"/>
    <w:tmpl w:val="96C0B6BA"/>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6F333B9B"/>
    <w:multiLevelType w:val="hybridMultilevel"/>
    <w:tmpl w:val="DB668128"/>
    <w:lvl w:ilvl="0" w:tplc="F536E342">
      <w:start w:val="1"/>
      <w:numFmt w:val="upperLetter"/>
      <w:lvlText w:val="%1."/>
      <w:lvlJc w:val="left"/>
      <w:pPr>
        <w:ind w:left="4320" w:hanging="360"/>
      </w:pPr>
      <w:rPr>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nsid w:val="6FBB1F94"/>
    <w:multiLevelType w:val="hybridMultilevel"/>
    <w:tmpl w:val="9C9A4C8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nsid w:val="6FD0550D"/>
    <w:multiLevelType w:val="hybridMultilevel"/>
    <w:tmpl w:val="188E5F3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nsid w:val="77582F36"/>
    <w:multiLevelType w:val="hybridMultilevel"/>
    <w:tmpl w:val="D02E06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nsid w:val="7B2C1AA7"/>
    <w:multiLevelType w:val="hybridMultilevel"/>
    <w:tmpl w:val="94949034"/>
    <w:lvl w:ilvl="0" w:tplc="F536E342">
      <w:start w:val="1"/>
      <w:numFmt w:val="upperLetter"/>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7E834338"/>
    <w:multiLevelType w:val="hybridMultilevel"/>
    <w:tmpl w:val="0ED4248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3">
    <w:nsid w:val="7FFA7244"/>
    <w:multiLevelType w:val="hybridMultilevel"/>
    <w:tmpl w:val="B646136E"/>
    <w:lvl w:ilvl="0" w:tplc="F536E342">
      <w:start w:val="1"/>
      <w:numFmt w:val="upperLetter"/>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6"/>
  </w:num>
  <w:num w:numId="2">
    <w:abstractNumId w:val="2"/>
  </w:num>
  <w:num w:numId="3">
    <w:abstractNumId w:val="31"/>
  </w:num>
  <w:num w:numId="4">
    <w:abstractNumId w:val="12"/>
  </w:num>
  <w:num w:numId="5">
    <w:abstractNumId w:val="3"/>
  </w:num>
  <w:num w:numId="6">
    <w:abstractNumId w:val="28"/>
  </w:num>
  <w:num w:numId="7">
    <w:abstractNumId w:val="19"/>
  </w:num>
  <w:num w:numId="8">
    <w:abstractNumId w:val="25"/>
  </w:num>
  <w:num w:numId="9">
    <w:abstractNumId w:val="30"/>
  </w:num>
  <w:num w:numId="10">
    <w:abstractNumId w:val="1"/>
  </w:num>
  <w:num w:numId="11">
    <w:abstractNumId w:val="24"/>
  </w:num>
  <w:num w:numId="12">
    <w:abstractNumId w:val="4"/>
  </w:num>
  <w:num w:numId="13">
    <w:abstractNumId w:val="15"/>
  </w:num>
  <w:num w:numId="14">
    <w:abstractNumId w:val="5"/>
  </w:num>
  <w:num w:numId="15">
    <w:abstractNumId w:val="11"/>
  </w:num>
  <w:num w:numId="16">
    <w:abstractNumId w:val="33"/>
  </w:num>
  <w:num w:numId="17">
    <w:abstractNumId w:val="21"/>
  </w:num>
  <w:num w:numId="18">
    <w:abstractNumId w:val="27"/>
  </w:num>
  <w:num w:numId="19">
    <w:abstractNumId w:val="23"/>
  </w:num>
  <w:num w:numId="20">
    <w:abstractNumId w:val="9"/>
  </w:num>
  <w:num w:numId="21">
    <w:abstractNumId w:val="0"/>
  </w:num>
  <w:num w:numId="22">
    <w:abstractNumId w:val="10"/>
  </w:num>
  <w:num w:numId="23">
    <w:abstractNumId w:val="22"/>
  </w:num>
  <w:num w:numId="24">
    <w:abstractNumId w:val="13"/>
  </w:num>
  <w:num w:numId="25">
    <w:abstractNumId w:val="32"/>
  </w:num>
  <w:num w:numId="26">
    <w:abstractNumId w:val="29"/>
  </w:num>
  <w:num w:numId="27">
    <w:abstractNumId w:val="14"/>
  </w:num>
  <w:num w:numId="28">
    <w:abstractNumId w:val="6"/>
  </w:num>
  <w:num w:numId="29">
    <w:abstractNumId w:val="20"/>
  </w:num>
  <w:num w:numId="30">
    <w:abstractNumId w:val="17"/>
  </w:num>
  <w:num w:numId="31">
    <w:abstractNumId w:val="8"/>
  </w:num>
  <w:num w:numId="32">
    <w:abstractNumId w:val="18"/>
  </w:num>
  <w:num w:numId="33">
    <w:abstractNumId w:val="16"/>
  </w:num>
  <w:num w:numId="3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F5"/>
    <w:rsid w:val="00003F29"/>
    <w:rsid w:val="00004CD7"/>
    <w:rsid w:val="0000523D"/>
    <w:rsid w:val="00006F40"/>
    <w:rsid w:val="00011EC4"/>
    <w:rsid w:val="00012034"/>
    <w:rsid w:val="00012271"/>
    <w:rsid w:val="00024E16"/>
    <w:rsid w:val="000253FC"/>
    <w:rsid w:val="0003041E"/>
    <w:rsid w:val="00030F82"/>
    <w:rsid w:val="00031DFE"/>
    <w:rsid w:val="00032755"/>
    <w:rsid w:val="00032AC3"/>
    <w:rsid w:val="00032F90"/>
    <w:rsid w:val="00033340"/>
    <w:rsid w:val="00033691"/>
    <w:rsid w:val="00034ABD"/>
    <w:rsid w:val="000376B1"/>
    <w:rsid w:val="00037D36"/>
    <w:rsid w:val="000406D0"/>
    <w:rsid w:val="00041E01"/>
    <w:rsid w:val="000428BA"/>
    <w:rsid w:val="0004304F"/>
    <w:rsid w:val="000442C4"/>
    <w:rsid w:val="0004463A"/>
    <w:rsid w:val="00044F43"/>
    <w:rsid w:val="0005195E"/>
    <w:rsid w:val="000541AB"/>
    <w:rsid w:val="00056E25"/>
    <w:rsid w:val="00057096"/>
    <w:rsid w:val="00063574"/>
    <w:rsid w:val="00064C8D"/>
    <w:rsid w:val="000714CA"/>
    <w:rsid w:val="000719B8"/>
    <w:rsid w:val="00071F62"/>
    <w:rsid w:val="00073DD3"/>
    <w:rsid w:val="0007605F"/>
    <w:rsid w:val="00077451"/>
    <w:rsid w:val="00077473"/>
    <w:rsid w:val="0008050F"/>
    <w:rsid w:val="000833D9"/>
    <w:rsid w:val="00086812"/>
    <w:rsid w:val="00087371"/>
    <w:rsid w:val="00087839"/>
    <w:rsid w:val="000908CD"/>
    <w:rsid w:val="00091900"/>
    <w:rsid w:val="00095C90"/>
    <w:rsid w:val="00096967"/>
    <w:rsid w:val="000977AF"/>
    <w:rsid w:val="000A5EFE"/>
    <w:rsid w:val="000A797F"/>
    <w:rsid w:val="000B24AA"/>
    <w:rsid w:val="000B3FDE"/>
    <w:rsid w:val="000B4320"/>
    <w:rsid w:val="000B5250"/>
    <w:rsid w:val="000B790D"/>
    <w:rsid w:val="000B7B9B"/>
    <w:rsid w:val="000B7E46"/>
    <w:rsid w:val="000C010A"/>
    <w:rsid w:val="000C0629"/>
    <w:rsid w:val="000C12D0"/>
    <w:rsid w:val="000C2484"/>
    <w:rsid w:val="000C31BF"/>
    <w:rsid w:val="000C6070"/>
    <w:rsid w:val="000D3376"/>
    <w:rsid w:val="000E153A"/>
    <w:rsid w:val="000E3B98"/>
    <w:rsid w:val="000E4B14"/>
    <w:rsid w:val="000E6262"/>
    <w:rsid w:val="000E72CD"/>
    <w:rsid w:val="000F1932"/>
    <w:rsid w:val="000F3A18"/>
    <w:rsid w:val="000F486F"/>
    <w:rsid w:val="000F5E87"/>
    <w:rsid w:val="000F6492"/>
    <w:rsid w:val="000F7078"/>
    <w:rsid w:val="000F7347"/>
    <w:rsid w:val="000F7A09"/>
    <w:rsid w:val="000F7C65"/>
    <w:rsid w:val="001032E1"/>
    <w:rsid w:val="00104B89"/>
    <w:rsid w:val="00105DDF"/>
    <w:rsid w:val="001066FB"/>
    <w:rsid w:val="001068F5"/>
    <w:rsid w:val="00112755"/>
    <w:rsid w:val="00114963"/>
    <w:rsid w:val="00114AE2"/>
    <w:rsid w:val="00114D54"/>
    <w:rsid w:val="00114FCC"/>
    <w:rsid w:val="001154C0"/>
    <w:rsid w:val="001159D0"/>
    <w:rsid w:val="00116B2D"/>
    <w:rsid w:val="001210D7"/>
    <w:rsid w:val="0012308E"/>
    <w:rsid w:val="0012680D"/>
    <w:rsid w:val="00126B46"/>
    <w:rsid w:val="00127EE7"/>
    <w:rsid w:val="00131DDB"/>
    <w:rsid w:val="00135E21"/>
    <w:rsid w:val="001365BE"/>
    <w:rsid w:val="00140605"/>
    <w:rsid w:val="00140C86"/>
    <w:rsid w:val="00143EA5"/>
    <w:rsid w:val="001445FD"/>
    <w:rsid w:val="00144D63"/>
    <w:rsid w:val="00145D06"/>
    <w:rsid w:val="00153AF0"/>
    <w:rsid w:val="00154FEF"/>
    <w:rsid w:val="001552A3"/>
    <w:rsid w:val="001577C3"/>
    <w:rsid w:val="00161F5C"/>
    <w:rsid w:val="00161FB0"/>
    <w:rsid w:val="001623C1"/>
    <w:rsid w:val="0016492E"/>
    <w:rsid w:val="00164FC3"/>
    <w:rsid w:val="00166164"/>
    <w:rsid w:val="0016729E"/>
    <w:rsid w:val="0017116A"/>
    <w:rsid w:val="0017261E"/>
    <w:rsid w:val="00175960"/>
    <w:rsid w:val="00176F93"/>
    <w:rsid w:val="00177D79"/>
    <w:rsid w:val="001820E7"/>
    <w:rsid w:val="00182E4C"/>
    <w:rsid w:val="0018301B"/>
    <w:rsid w:val="00183FF9"/>
    <w:rsid w:val="0018607C"/>
    <w:rsid w:val="00192139"/>
    <w:rsid w:val="001934F3"/>
    <w:rsid w:val="00194A47"/>
    <w:rsid w:val="00196F2A"/>
    <w:rsid w:val="001A0264"/>
    <w:rsid w:val="001A0BBA"/>
    <w:rsid w:val="001A0FE7"/>
    <w:rsid w:val="001A537E"/>
    <w:rsid w:val="001A7DEA"/>
    <w:rsid w:val="001B077D"/>
    <w:rsid w:val="001B39D9"/>
    <w:rsid w:val="001B3D9A"/>
    <w:rsid w:val="001B4645"/>
    <w:rsid w:val="001B79F8"/>
    <w:rsid w:val="001B7D9B"/>
    <w:rsid w:val="001C1924"/>
    <w:rsid w:val="001C1935"/>
    <w:rsid w:val="001C53BC"/>
    <w:rsid w:val="001C5746"/>
    <w:rsid w:val="001D2860"/>
    <w:rsid w:val="001D2CC0"/>
    <w:rsid w:val="001D2E1C"/>
    <w:rsid w:val="001D3AA3"/>
    <w:rsid w:val="001D7574"/>
    <w:rsid w:val="001D7D93"/>
    <w:rsid w:val="001E1EE0"/>
    <w:rsid w:val="001E2A06"/>
    <w:rsid w:val="001E4BD0"/>
    <w:rsid w:val="001E6B05"/>
    <w:rsid w:val="001F080C"/>
    <w:rsid w:val="001F1364"/>
    <w:rsid w:val="001F21F7"/>
    <w:rsid w:val="001F64ED"/>
    <w:rsid w:val="001F70A3"/>
    <w:rsid w:val="001F7636"/>
    <w:rsid w:val="00200506"/>
    <w:rsid w:val="00201CC4"/>
    <w:rsid w:val="00202B5D"/>
    <w:rsid w:val="00202B6B"/>
    <w:rsid w:val="00202E5E"/>
    <w:rsid w:val="00205985"/>
    <w:rsid w:val="0021142A"/>
    <w:rsid w:val="0021172D"/>
    <w:rsid w:val="00212253"/>
    <w:rsid w:val="00212A45"/>
    <w:rsid w:val="0021572E"/>
    <w:rsid w:val="00217A76"/>
    <w:rsid w:val="002204A2"/>
    <w:rsid w:val="00221572"/>
    <w:rsid w:val="0022176E"/>
    <w:rsid w:val="002221F6"/>
    <w:rsid w:val="002241D3"/>
    <w:rsid w:val="00224B2A"/>
    <w:rsid w:val="00226110"/>
    <w:rsid w:val="002278B1"/>
    <w:rsid w:val="0023028D"/>
    <w:rsid w:val="002316B3"/>
    <w:rsid w:val="002319F0"/>
    <w:rsid w:val="002334D9"/>
    <w:rsid w:val="00234A3A"/>
    <w:rsid w:val="00235F60"/>
    <w:rsid w:val="00241263"/>
    <w:rsid w:val="00241D54"/>
    <w:rsid w:val="00241EF9"/>
    <w:rsid w:val="00251840"/>
    <w:rsid w:val="0025385C"/>
    <w:rsid w:val="00256DDD"/>
    <w:rsid w:val="00257222"/>
    <w:rsid w:val="002618BF"/>
    <w:rsid w:val="00262368"/>
    <w:rsid w:val="00264F7F"/>
    <w:rsid w:val="00265E6F"/>
    <w:rsid w:val="002667B9"/>
    <w:rsid w:val="002705B2"/>
    <w:rsid w:val="00272CCC"/>
    <w:rsid w:val="00272EC6"/>
    <w:rsid w:val="00272EF5"/>
    <w:rsid w:val="00274A50"/>
    <w:rsid w:val="00276839"/>
    <w:rsid w:val="00277EFE"/>
    <w:rsid w:val="00281016"/>
    <w:rsid w:val="00281917"/>
    <w:rsid w:val="002835F0"/>
    <w:rsid w:val="00283A71"/>
    <w:rsid w:val="00291630"/>
    <w:rsid w:val="002945CA"/>
    <w:rsid w:val="00297A19"/>
    <w:rsid w:val="002A077C"/>
    <w:rsid w:val="002A22BB"/>
    <w:rsid w:val="002A35F1"/>
    <w:rsid w:val="002A7053"/>
    <w:rsid w:val="002B021A"/>
    <w:rsid w:val="002B2AE0"/>
    <w:rsid w:val="002B3BC0"/>
    <w:rsid w:val="002B3CC7"/>
    <w:rsid w:val="002B4025"/>
    <w:rsid w:val="002B46EF"/>
    <w:rsid w:val="002C0331"/>
    <w:rsid w:val="002C23A9"/>
    <w:rsid w:val="002C2792"/>
    <w:rsid w:val="002C2A4C"/>
    <w:rsid w:val="002C694F"/>
    <w:rsid w:val="002C775B"/>
    <w:rsid w:val="002C7765"/>
    <w:rsid w:val="002C77B3"/>
    <w:rsid w:val="002D1528"/>
    <w:rsid w:val="002D372C"/>
    <w:rsid w:val="002D3BBE"/>
    <w:rsid w:val="002D4820"/>
    <w:rsid w:val="002D525A"/>
    <w:rsid w:val="002D6102"/>
    <w:rsid w:val="002E0C5C"/>
    <w:rsid w:val="002E326C"/>
    <w:rsid w:val="002E49F9"/>
    <w:rsid w:val="002E5C84"/>
    <w:rsid w:val="002F3114"/>
    <w:rsid w:val="002F3DF6"/>
    <w:rsid w:val="002F4B4C"/>
    <w:rsid w:val="002F59DB"/>
    <w:rsid w:val="002F5BA0"/>
    <w:rsid w:val="002F630E"/>
    <w:rsid w:val="002F72C1"/>
    <w:rsid w:val="002F73B3"/>
    <w:rsid w:val="002F75D9"/>
    <w:rsid w:val="002F79CF"/>
    <w:rsid w:val="00301471"/>
    <w:rsid w:val="00304E86"/>
    <w:rsid w:val="0030623F"/>
    <w:rsid w:val="003108CF"/>
    <w:rsid w:val="003112C5"/>
    <w:rsid w:val="003117F3"/>
    <w:rsid w:val="00314826"/>
    <w:rsid w:val="0031535B"/>
    <w:rsid w:val="003165B3"/>
    <w:rsid w:val="00317484"/>
    <w:rsid w:val="0032006E"/>
    <w:rsid w:val="00320B1D"/>
    <w:rsid w:val="003212B1"/>
    <w:rsid w:val="00322DF9"/>
    <w:rsid w:val="003275E9"/>
    <w:rsid w:val="0033084E"/>
    <w:rsid w:val="00330B50"/>
    <w:rsid w:val="00332AE3"/>
    <w:rsid w:val="00332E5F"/>
    <w:rsid w:val="00337AEF"/>
    <w:rsid w:val="00337FC5"/>
    <w:rsid w:val="00342A5F"/>
    <w:rsid w:val="00343A32"/>
    <w:rsid w:val="00344891"/>
    <w:rsid w:val="00344C92"/>
    <w:rsid w:val="00346961"/>
    <w:rsid w:val="00346F2E"/>
    <w:rsid w:val="003474B1"/>
    <w:rsid w:val="00360A68"/>
    <w:rsid w:val="00364605"/>
    <w:rsid w:val="00364AE7"/>
    <w:rsid w:val="00366A62"/>
    <w:rsid w:val="00366AEB"/>
    <w:rsid w:val="00370475"/>
    <w:rsid w:val="0037169F"/>
    <w:rsid w:val="0037261F"/>
    <w:rsid w:val="00374E5C"/>
    <w:rsid w:val="00375510"/>
    <w:rsid w:val="00375FD8"/>
    <w:rsid w:val="0038159C"/>
    <w:rsid w:val="003856BC"/>
    <w:rsid w:val="003868FC"/>
    <w:rsid w:val="003871DD"/>
    <w:rsid w:val="00387E7D"/>
    <w:rsid w:val="00387FFC"/>
    <w:rsid w:val="0039001F"/>
    <w:rsid w:val="00395B8A"/>
    <w:rsid w:val="00397194"/>
    <w:rsid w:val="00397E31"/>
    <w:rsid w:val="003A37FD"/>
    <w:rsid w:val="003A3851"/>
    <w:rsid w:val="003A3DF9"/>
    <w:rsid w:val="003A571D"/>
    <w:rsid w:val="003B1249"/>
    <w:rsid w:val="003B1E11"/>
    <w:rsid w:val="003B253E"/>
    <w:rsid w:val="003B416E"/>
    <w:rsid w:val="003B47AA"/>
    <w:rsid w:val="003C0D8B"/>
    <w:rsid w:val="003C36B2"/>
    <w:rsid w:val="003C5F2B"/>
    <w:rsid w:val="003C67E6"/>
    <w:rsid w:val="003D2180"/>
    <w:rsid w:val="003D2A0C"/>
    <w:rsid w:val="003D330C"/>
    <w:rsid w:val="003D35C9"/>
    <w:rsid w:val="003D5015"/>
    <w:rsid w:val="003D52CA"/>
    <w:rsid w:val="003D5683"/>
    <w:rsid w:val="003D5D3E"/>
    <w:rsid w:val="003E03A6"/>
    <w:rsid w:val="003E3748"/>
    <w:rsid w:val="003E4315"/>
    <w:rsid w:val="003E58E4"/>
    <w:rsid w:val="003F08C2"/>
    <w:rsid w:val="003F24D8"/>
    <w:rsid w:val="003F2706"/>
    <w:rsid w:val="003F5406"/>
    <w:rsid w:val="003F5516"/>
    <w:rsid w:val="0040137C"/>
    <w:rsid w:val="004021FB"/>
    <w:rsid w:val="0040247D"/>
    <w:rsid w:val="00402A8C"/>
    <w:rsid w:val="00403EC9"/>
    <w:rsid w:val="0040479E"/>
    <w:rsid w:val="00405024"/>
    <w:rsid w:val="004050CE"/>
    <w:rsid w:val="00405A10"/>
    <w:rsid w:val="0040795A"/>
    <w:rsid w:val="004105AA"/>
    <w:rsid w:val="00410D93"/>
    <w:rsid w:val="00412267"/>
    <w:rsid w:val="00413226"/>
    <w:rsid w:val="004132AF"/>
    <w:rsid w:val="004144D8"/>
    <w:rsid w:val="00414A80"/>
    <w:rsid w:val="0041512F"/>
    <w:rsid w:val="00422DBA"/>
    <w:rsid w:val="004234FB"/>
    <w:rsid w:val="00426BF6"/>
    <w:rsid w:val="00426EDE"/>
    <w:rsid w:val="00427E87"/>
    <w:rsid w:val="0043025F"/>
    <w:rsid w:val="0043032C"/>
    <w:rsid w:val="00430855"/>
    <w:rsid w:val="004308B1"/>
    <w:rsid w:val="00430979"/>
    <w:rsid w:val="00430BEC"/>
    <w:rsid w:val="004337DE"/>
    <w:rsid w:val="004355D3"/>
    <w:rsid w:val="00435EDD"/>
    <w:rsid w:val="004371A9"/>
    <w:rsid w:val="004401F8"/>
    <w:rsid w:val="00440267"/>
    <w:rsid w:val="0044711B"/>
    <w:rsid w:val="004472B8"/>
    <w:rsid w:val="00450261"/>
    <w:rsid w:val="00453A7F"/>
    <w:rsid w:val="00454EFF"/>
    <w:rsid w:val="00455C22"/>
    <w:rsid w:val="004600D6"/>
    <w:rsid w:val="004619EF"/>
    <w:rsid w:val="0046292E"/>
    <w:rsid w:val="004634F9"/>
    <w:rsid w:val="00463DF6"/>
    <w:rsid w:val="00470123"/>
    <w:rsid w:val="00475712"/>
    <w:rsid w:val="00476987"/>
    <w:rsid w:val="00476F75"/>
    <w:rsid w:val="004824DC"/>
    <w:rsid w:val="00483F2F"/>
    <w:rsid w:val="00486924"/>
    <w:rsid w:val="0048759C"/>
    <w:rsid w:val="004918BD"/>
    <w:rsid w:val="004919EA"/>
    <w:rsid w:val="0049592B"/>
    <w:rsid w:val="00495DE4"/>
    <w:rsid w:val="004A0252"/>
    <w:rsid w:val="004A03D5"/>
    <w:rsid w:val="004A14C8"/>
    <w:rsid w:val="004A21EB"/>
    <w:rsid w:val="004A35F0"/>
    <w:rsid w:val="004A4650"/>
    <w:rsid w:val="004A6F42"/>
    <w:rsid w:val="004A7AAC"/>
    <w:rsid w:val="004B0225"/>
    <w:rsid w:val="004B2480"/>
    <w:rsid w:val="004B260F"/>
    <w:rsid w:val="004B5FEA"/>
    <w:rsid w:val="004C01D0"/>
    <w:rsid w:val="004C0FFF"/>
    <w:rsid w:val="004C232F"/>
    <w:rsid w:val="004C4BF9"/>
    <w:rsid w:val="004C5FC8"/>
    <w:rsid w:val="004D03CD"/>
    <w:rsid w:val="004D071F"/>
    <w:rsid w:val="004D188E"/>
    <w:rsid w:val="004D3FDC"/>
    <w:rsid w:val="004D4CDA"/>
    <w:rsid w:val="004D52BC"/>
    <w:rsid w:val="004D59D3"/>
    <w:rsid w:val="004D78A8"/>
    <w:rsid w:val="004D78B7"/>
    <w:rsid w:val="004E03B5"/>
    <w:rsid w:val="004E404F"/>
    <w:rsid w:val="004E4A08"/>
    <w:rsid w:val="004E5C49"/>
    <w:rsid w:val="004E77DD"/>
    <w:rsid w:val="004F04A6"/>
    <w:rsid w:val="004F272C"/>
    <w:rsid w:val="004F3223"/>
    <w:rsid w:val="004F3232"/>
    <w:rsid w:val="004F3242"/>
    <w:rsid w:val="004F4FEB"/>
    <w:rsid w:val="004F58D7"/>
    <w:rsid w:val="004F59D6"/>
    <w:rsid w:val="004F649A"/>
    <w:rsid w:val="00501197"/>
    <w:rsid w:val="005017E9"/>
    <w:rsid w:val="00501D27"/>
    <w:rsid w:val="00501E1C"/>
    <w:rsid w:val="00501F2E"/>
    <w:rsid w:val="00511223"/>
    <w:rsid w:val="005136D9"/>
    <w:rsid w:val="005156FA"/>
    <w:rsid w:val="005158E8"/>
    <w:rsid w:val="005159D8"/>
    <w:rsid w:val="00515C54"/>
    <w:rsid w:val="00515C91"/>
    <w:rsid w:val="005171BF"/>
    <w:rsid w:val="005201BA"/>
    <w:rsid w:val="00522656"/>
    <w:rsid w:val="0052272C"/>
    <w:rsid w:val="00522A53"/>
    <w:rsid w:val="00524D90"/>
    <w:rsid w:val="00525065"/>
    <w:rsid w:val="005258B8"/>
    <w:rsid w:val="0052660C"/>
    <w:rsid w:val="00526D4F"/>
    <w:rsid w:val="00532046"/>
    <w:rsid w:val="005324FB"/>
    <w:rsid w:val="0053509B"/>
    <w:rsid w:val="005371BD"/>
    <w:rsid w:val="00537F2A"/>
    <w:rsid w:val="005417DE"/>
    <w:rsid w:val="00541AFA"/>
    <w:rsid w:val="0054219F"/>
    <w:rsid w:val="00542264"/>
    <w:rsid w:val="00543606"/>
    <w:rsid w:val="00543CF6"/>
    <w:rsid w:val="00544349"/>
    <w:rsid w:val="00544971"/>
    <w:rsid w:val="00544BD2"/>
    <w:rsid w:val="00544C26"/>
    <w:rsid w:val="00545ECA"/>
    <w:rsid w:val="00550C9B"/>
    <w:rsid w:val="0055138C"/>
    <w:rsid w:val="00552136"/>
    <w:rsid w:val="005540B2"/>
    <w:rsid w:val="005540F1"/>
    <w:rsid w:val="005547E2"/>
    <w:rsid w:val="005554E6"/>
    <w:rsid w:val="005557E6"/>
    <w:rsid w:val="0055612A"/>
    <w:rsid w:val="00556AC9"/>
    <w:rsid w:val="005578E9"/>
    <w:rsid w:val="00561054"/>
    <w:rsid w:val="00561189"/>
    <w:rsid w:val="005618FD"/>
    <w:rsid w:val="00562681"/>
    <w:rsid w:val="00565084"/>
    <w:rsid w:val="00565A68"/>
    <w:rsid w:val="00565F2F"/>
    <w:rsid w:val="00566FCC"/>
    <w:rsid w:val="0057169F"/>
    <w:rsid w:val="0057476C"/>
    <w:rsid w:val="00576818"/>
    <w:rsid w:val="00580427"/>
    <w:rsid w:val="00581A13"/>
    <w:rsid w:val="005839C8"/>
    <w:rsid w:val="00590813"/>
    <w:rsid w:val="005942B2"/>
    <w:rsid w:val="00594E71"/>
    <w:rsid w:val="00595E0F"/>
    <w:rsid w:val="00597534"/>
    <w:rsid w:val="005A16C9"/>
    <w:rsid w:val="005A18D2"/>
    <w:rsid w:val="005A342D"/>
    <w:rsid w:val="005A67E8"/>
    <w:rsid w:val="005B2868"/>
    <w:rsid w:val="005B4F45"/>
    <w:rsid w:val="005B67D9"/>
    <w:rsid w:val="005B685E"/>
    <w:rsid w:val="005B7EA3"/>
    <w:rsid w:val="005C0435"/>
    <w:rsid w:val="005C0C9C"/>
    <w:rsid w:val="005C109F"/>
    <w:rsid w:val="005C34F2"/>
    <w:rsid w:val="005C4696"/>
    <w:rsid w:val="005C4C0E"/>
    <w:rsid w:val="005C5928"/>
    <w:rsid w:val="005C64C7"/>
    <w:rsid w:val="005D020F"/>
    <w:rsid w:val="005D07EA"/>
    <w:rsid w:val="005D08F5"/>
    <w:rsid w:val="005D41BA"/>
    <w:rsid w:val="005D5FDE"/>
    <w:rsid w:val="005D7053"/>
    <w:rsid w:val="005D7D4A"/>
    <w:rsid w:val="005E2C5D"/>
    <w:rsid w:val="005E30AB"/>
    <w:rsid w:val="005E345E"/>
    <w:rsid w:val="005E370C"/>
    <w:rsid w:val="005E37E2"/>
    <w:rsid w:val="005E4D9C"/>
    <w:rsid w:val="005E62ED"/>
    <w:rsid w:val="005E6B19"/>
    <w:rsid w:val="005E729B"/>
    <w:rsid w:val="005E768E"/>
    <w:rsid w:val="005F2D6D"/>
    <w:rsid w:val="005F367A"/>
    <w:rsid w:val="00601673"/>
    <w:rsid w:val="00601842"/>
    <w:rsid w:val="00602112"/>
    <w:rsid w:val="00602B1F"/>
    <w:rsid w:val="0060449A"/>
    <w:rsid w:val="00605013"/>
    <w:rsid w:val="006055CD"/>
    <w:rsid w:val="00606A96"/>
    <w:rsid w:val="00612631"/>
    <w:rsid w:val="00613F97"/>
    <w:rsid w:val="00615FFF"/>
    <w:rsid w:val="0062108D"/>
    <w:rsid w:val="006216BC"/>
    <w:rsid w:val="00621FE6"/>
    <w:rsid w:val="006227C2"/>
    <w:rsid w:val="00623BFA"/>
    <w:rsid w:val="00626420"/>
    <w:rsid w:val="0062666C"/>
    <w:rsid w:val="006266DF"/>
    <w:rsid w:val="00626C60"/>
    <w:rsid w:val="00627C05"/>
    <w:rsid w:val="00627C77"/>
    <w:rsid w:val="0063066D"/>
    <w:rsid w:val="00630A5B"/>
    <w:rsid w:val="0063417D"/>
    <w:rsid w:val="006418EC"/>
    <w:rsid w:val="00642768"/>
    <w:rsid w:val="00644173"/>
    <w:rsid w:val="00644212"/>
    <w:rsid w:val="006452A5"/>
    <w:rsid w:val="00646A03"/>
    <w:rsid w:val="00647E82"/>
    <w:rsid w:val="00651B36"/>
    <w:rsid w:val="00651FEE"/>
    <w:rsid w:val="00655152"/>
    <w:rsid w:val="00655224"/>
    <w:rsid w:val="00656DB0"/>
    <w:rsid w:val="006648DB"/>
    <w:rsid w:val="00665CF9"/>
    <w:rsid w:val="00666125"/>
    <w:rsid w:val="00667BA2"/>
    <w:rsid w:val="00670B76"/>
    <w:rsid w:val="00670FF6"/>
    <w:rsid w:val="00671970"/>
    <w:rsid w:val="00671ACB"/>
    <w:rsid w:val="006765D8"/>
    <w:rsid w:val="00677090"/>
    <w:rsid w:val="00681C7A"/>
    <w:rsid w:val="00682AFE"/>
    <w:rsid w:val="00684064"/>
    <w:rsid w:val="00684EDB"/>
    <w:rsid w:val="00686AFD"/>
    <w:rsid w:val="0069059B"/>
    <w:rsid w:val="0069798C"/>
    <w:rsid w:val="00697C84"/>
    <w:rsid w:val="006A1DA2"/>
    <w:rsid w:val="006A1E3B"/>
    <w:rsid w:val="006A2458"/>
    <w:rsid w:val="006A2CDB"/>
    <w:rsid w:val="006A2DC5"/>
    <w:rsid w:val="006A505C"/>
    <w:rsid w:val="006A5C48"/>
    <w:rsid w:val="006A6495"/>
    <w:rsid w:val="006B2C10"/>
    <w:rsid w:val="006B34F4"/>
    <w:rsid w:val="006B39D8"/>
    <w:rsid w:val="006B49D0"/>
    <w:rsid w:val="006B56DE"/>
    <w:rsid w:val="006B6DEE"/>
    <w:rsid w:val="006B7700"/>
    <w:rsid w:val="006C0C33"/>
    <w:rsid w:val="006C0F44"/>
    <w:rsid w:val="006C1DD1"/>
    <w:rsid w:val="006C38AB"/>
    <w:rsid w:val="006C68F1"/>
    <w:rsid w:val="006C7313"/>
    <w:rsid w:val="006C77E1"/>
    <w:rsid w:val="006D1309"/>
    <w:rsid w:val="006D1CE7"/>
    <w:rsid w:val="006D57FB"/>
    <w:rsid w:val="006D5C46"/>
    <w:rsid w:val="006D773C"/>
    <w:rsid w:val="006E00E5"/>
    <w:rsid w:val="006E0F0D"/>
    <w:rsid w:val="006E18EE"/>
    <w:rsid w:val="006E2441"/>
    <w:rsid w:val="006E2706"/>
    <w:rsid w:val="006E3D47"/>
    <w:rsid w:val="006E61DA"/>
    <w:rsid w:val="006E6335"/>
    <w:rsid w:val="006F0529"/>
    <w:rsid w:val="006F1376"/>
    <w:rsid w:val="006F1C0C"/>
    <w:rsid w:val="006F38BD"/>
    <w:rsid w:val="006F409C"/>
    <w:rsid w:val="006F4C98"/>
    <w:rsid w:val="006F55CF"/>
    <w:rsid w:val="006F5C70"/>
    <w:rsid w:val="006F767F"/>
    <w:rsid w:val="0070104D"/>
    <w:rsid w:val="00702295"/>
    <w:rsid w:val="0070519D"/>
    <w:rsid w:val="007073E1"/>
    <w:rsid w:val="007123FC"/>
    <w:rsid w:val="007129E6"/>
    <w:rsid w:val="00713BBE"/>
    <w:rsid w:val="00714488"/>
    <w:rsid w:val="00714F51"/>
    <w:rsid w:val="00720496"/>
    <w:rsid w:val="00722BE8"/>
    <w:rsid w:val="00723C48"/>
    <w:rsid w:val="0072447A"/>
    <w:rsid w:val="00724AAD"/>
    <w:rsid w:val="00727030"/>
    <w:rsid w:val="00731941"/>
    <w:rsid w:val="00732E53"/>
    <w:rsid w:val="00733ACE"/>
    <w:rsid w:val="00735046"/>
    <w:rsid w:val="00740140"/>
    <w:rsid w:val="00740DA8"/>
    <w:rsid w:val="00743718"/>
    <w:rsid w:val="00744035"/>
    <w:rsid w:val="007462E8"/>
    <w:rsid w:val="0074783D"/>
    <w:rsid w:val="00747F5B"/>
    <w:rsid w:val="007501E5"/>
    <w:rsid w:val="00750377"/>
    <w:rsid w:val="007510C0"/>
    <w:rsid w:val="007538EB"/>
    <w:rsid w:val="00753A50"/>
    <w:rsid w:val="00754F64"/>
    <w:rsid w:val="00755543"/>
    <w:rsid w:val="00755D93"/>
    <w:rsid w:val="0075618A"/>
    <w:rsid w:val="00757737"/>
    <w:rsid w:val="0076069D"/>
    <w:rsid w:val="0076109F"/>
    <w:rsid w:val="007638A3"/>
    <w:rsid w:val="00765187"/>
    <w:rsid w:val="007669C4"/>
    <w:rsid w:val="00767EC4"/>
    <w:rsid w:val="00767F2D"/>
    <w:rsid w:val="007705BD"/>
    <w:rsid w:val="0077096F"/>
    <w:rsid w:val="00773937"/>
    <w:rsid w:val="00775150"/>
    <w:rsid w:val="00776997"/>
    <w:rsid w:val="00777B38"/>
    <w:rsid w:val="00780DED"/>
    <w:rsid w:val="00783EAA"/>
    <w:rsid w:val="0078405D"/>
    <w:rsid w:val="00784C48"/>
    <w:rsid w:val="00784D1D"/>
    <w:rsid w:val="00784F82"/>
    <w:rsid w:val="00785593"/>
    <w:rsid w:val="00785D7A"/>
    <w:rsid w:val="00786C27"/>
    <w:rsid w:val="00787D7F"/>
    <w:rsid w:val="0079254F"/>
    <w:rsid w:val="0079411C"/>
    <w:rsid w:val="0079586D"/>
    <w:rsid w:val="00795ACA"/>
    <w:rsid w:val="00796846"/>
    <w:rsid w:val="00797AC7"/>
    <w:rsid w:val="00797AD4"/>
    <w:rsid w:val="007A0AFA"/>
    <w:rsid w:val="007A181B"/>
    <w:rsid w:val="007A20AE"/>
    <w:rsid w:val="007A2FCB"/>
    <w:rsid w:val="007A3BD5"/>
    <w:rsid w:val="007A3C45"/>
    <w:rsid w:val="007A4277"/>
    <w:rsid w:val="007A7023"/>
    <w:rsid w:val="007A7C3B"/>
    <w:rsid w:val="007B0CB1"/>
    <w:rsid w:val="007B1758"/>
    <w:rsid w:val="007B2C82"/>
    <w:rsid w:val="007B68A4"/>
    <w:rsid w:val="007B68D0"/>
    <w:rsid w:val="007C0E83"/>
    <w:rsid w:val="007C1BB2"/>
    <w:rsid w:val="007C49AF"/>
    <w:rsid w:val="007C5736"/>
    <w:rsid w:val="007C573E"/>
    <w:rsid w:val="007C70DD"/>
    <w:rsid w:val="007D086A"/>
    <w:rsid w:val="007D0BB5"/>
    <w:rsid w:val="007D258F"/>
    <w:rsid w:val="007D3389"/>
    <w:rsid w:val="007D3BA8"/>
    <w:rsid w:val="007D43DD"/>
    <w:rsid w:val="007D493A"/>
    <w:rsid w:val="007E0E4A"/>
    <w:rsid w:val="007E2066"/>
    <w:rsid w:val="007E3F79"/>
    <w:rsid w:val="007E7429"/>
    <w:rsid w:val="007F1C3C"/>
    <w:rsid w:val="007F48B8"/>
    <w:rsid w:val="007F6AFD"/>
    <w:rsid w:val="00801F80"/>
    <w:rsid w:val="008023A2"/>
    <w:rsid w:val="008023C1"/>
    <w:rsid w:val="00802E24"/>
    <w:rsid w:val="00803560"/>
    <w:rsid w:val="00807943"/>
    <w:rsid w:val="00810969"/>
    <w:rsid w:val="0081132F"/>
    <w:rsid w:val="00814C0E"/>
    <w:rsid w:val="00814E47"/>
    <w:rsid w:val="00815246"/>
    <w:rsid w:val="0081580C"/>
    <w:rsid w:val="00816258"/>
    <w:rsid w:val="008167D3"/>
    <w:rsid w:val="008179E3"/>
    <w:rsid w:val="00817DAF"/>
    <w:rsid w:val="008249D7"/>
    <w:rsid w:val="00827FE1"/>
    <w:rsid w:val="00833CCB"/>
    <w:rsid w:val="008343D0"/>
    <w:rsid w:val="00835C0E"/>
    <w:rsid w:val="0083655E"/>
    <w:rsid w:val="00840737"/>
    <w:rsid w:val="0084115B"/>
    <w:rsid w:val="008445C7"/>
    <w:rsid w:val="00844D03"/>
    <w:rsid w:val="00846EF9"/>
    <w:rsid w:val="00853434"/>
    <w:rsid w:val="00853502"/>
    <w:rsid w:val="00853BE0"/>
    <w:rsid w:val="00854252"/>
    <w:rsid w:val="00855425"/>
    <w:rsid w:val="0085550B"/>
    <w:rsid w:val="008568CF"/>
    <w:rsid w:val="008572BA"/>
    <w:rsid w:val="008614B3"/>
    <w:rsid w:val="00861607"/>
    <w:rsid w:val="00863D8B"/>
    <w:rsid w:val="00863E22"/>
    <w:rsid w:val="008644BB"/>
    <w:rsid w:val="0086452F"/>
    <w:rsid w:val="00867F21"/>
    <w:rsid w:val="00870CDD"/>
    <w:rsid w:val="00870FEC"/>
    <w:rsid w:val="0087246E"/>
    <w:rsid w:val="00872C94"/>
    <w:rsid w:val="00882037"/>
    <w:rsid w:val="00882BD1"/>
    <w:rsid w:val="008844F2"/>
    <w:rsid w:val="0088559D"/>
    <w:rsid w:val="00886909"/>
    <w:rsid w:val="0088708D"/>
    <w:rsid w:val="0088744E"/>
    <w:rsid w:val="00890A6C"/>
    <w:rsid w:val="0089187C"/>
    <w:rsid w:val="00892107"/>
    <w:rsid w:val="008926F8"/>
    <w:rsid w:val="008939BB"/>
    <w:rsid w:val="00893E40"/>
    <w:rsid w:val="008A0C1F"/>
    <w:rsid w:val="008A2819"/>
    <w:rsid w:val="008A5170"/>
    <w:rsid w:val="008A5E7F"/>
    <w:rsid w:val="008A6785"/>
    <w:rsid w:val="008A6F31"/>
    <w:rsid w:val="008A7A23"/>
    <w:rsid w:val="008B128C"/>
    <w:rsid w:val="008B2534"/>
    <w:rsid w:val="008B2EE9"/>
    <w:rsid w:val="008B66D1"/>
    <w:rsid w:val="008C161E"/>
    <w:rsid w:val="008C52B9"/>
    <w:rsid w:val="008C5359"/>
    <w:rsid w:val="008C64DE"/>
    <w:rsid w:val="008C7234"/>
    <w:rsid w:val="008D0703"/>
    <w:rsid w:val="008D1008"/>
    <w:rsid w:val="008D1520"/>
    <w:rsid w:val="008D3D61"/>
    <w:rsid w:val="008D4398"/>
    <w:rsid w:val="008D4DE3"/>
    <w:rsid w:val="008D666C"/>
    <w:rsid w:val="008D6EEB"/>
    <w:rsid w:val="008D714C"/>
    <w:rsid w:val="008E03E6"/>
    <w:rsid w:val="008E5538"/>
    <w:rsid w:val="008E6103"/>
    <w:rsid w:val="008E766E"/>
    <w:rsid w:val="008E79BB"/>
    <w:rsid w:val="008F1618"/>
    <w:rsid w:val="008F2010"/>
    <w:rsid w:val="008F2C2E"/>
    <w:rsid w:val="008F6284"/>
    <w:rsid w:val="008F795E"/>
    <w:rsid w:val="009024FB"/>
    <w:rsid w:val="0090515D"/>
    <w:rsid w:val="00910FA1"/>
    <w:rsid w:val="009120C2"/>
    <w:rsid w:val="00912A1C"/>
    <w:rsid w:val="00912B27"/>
    <w:rsid w:val="009140C6"/>
    <w:rsid w:val="0091482C"/>
    <w:rsid w:val="00915C29"/>
    <w:rsid w:val="00916192"/>
    <w:rsid w:val="00917676"/>
    <w:rsid w:val="00920459"/>
    <w:rsid w:val="00920713"/>
    <w:rsid w:val="0092131F"/>
    <w:rsid w:val="00923923"/>
    <w:rsid w:val="0092461A"/>
    <w:rsid w:val="00924F02"/>
    <w:rsid w:val="009259E1"/>
    <w:rsid w:val="0093144B"/>
    <w:rsid w:val="00937E91"/>
    <w:rsid w:val="0094137B"/>
    <w:rsid w:val="00944210"/>
    <w:rsid w:val="00944424"/>
    <w:rsid w:val="009502ED"/>
    <w:rsid w:val="009537B1"/>
    <w:rsid w:val="009551D3"/>
    <w:rsid w:val="00961374"/>
    <w:rsid w:val="00962211"/>
    <w:rsid w:val="009627FD"/>
    <w:rsid w:val="00963761"/>
    <w:rsid w:val="0096387B"/>
    <w:rsid w:val="00965B2A"/>
    <w:rsid w:val="00966036"/>
    <w:rsid w:val="009679D0"/>
    <w:rsid w:val="00972210"/>
    <w:rsid w:val="00972E9C"/>
    <w:rsid w:val="009733C3"/>
    <w:rsid w:val="00975D15"/>
    <w:rsid w:val="00975E75"/>
    <w:rsid w:val="009765A9"/>
    <w:rsid w:val="00977573"/>
    <w:rsid w:val="0097795D"/>
    <w:rsid w:val="009804A7"/>
    <w:rsid w:val="00983B70"/>
    <w:rsid w:val="0098408C"/>
    <w:rsid w:val="00985EB3"/>
    <w:rsid w:val="00986447"/>
    <w:rsid w:val="00987510"/>
    <w:rsid w:val="00987604"/>
    <w:rsid w:val="0099393D"/>
    <w:rsid w:val="0099662C"/>
    <w:rsid w:val="009A182C"/>
    <w:rsid w:val="009A1CB4"/>
    <w:rsid w:val="009A3C1B"/>
    <w:rsid w:val="009A4A63"/>
    <w:rsid w:val="009A6B2F"/>
    <w:rsid w:val="009B0471"/>
    <w:rsid w:val="009B2857"/>
    <w:rsid w:val="009B2C45"/>
    <w:rsid w:val="009B3353"/>
    <w:rsid w:val="009B4BA7"/>
    <w:rsid w:val="009B6A65"/>
    <w:rsid w:val="009B7299"/>
    <w:rsid w:val="009B7795"/>
    <w:rsid w:val="009C0227"/>
    <w:rsid w:val="009C02F8"/>
    <w:rsid w:val="009C0520"/>
    <w:rsid w:val="009C1EC2"/>
    <w:rsid w:val="009C2581"/>
    <w:rsid w:val="009C38DE"/>
    <w:rsid w:val="009C3C56"/>
    <w:rsid w:val="009C4F38"/>
    <w:rsid w:val="009D13DD"/>
    <w:rsid w:val="009D27D8"/>
    <w:rsid w:val="009D5058"/>
    <w:rsid w:val="009D563E"/>
    <w:rsid w:val="009D59C9"/>
    <w:rsid w:val="009E108B"/>
    <w:rsid w:val="009E415F"/>
    <w:rsid w:val="009E67A6"/>
    <w:rsid w:val="009E717D"/>
    <w:rsid w:val="009E7527"/>
    <w:rsid w:val="009E7B48"/>
    <w:rsid w:val="009F09BD"/>
    <w:rsid w:val="009F1FA6"/>
    <w:rsid w:val="009F2B58"/>
    <w:rsid w:val="009F458D"/>
    <w:rsid w:val="009F4D91"/>
    <w:rsid w:val="009F6B36"/>
    <w:rsid w:val="009F756C"/>
    <w:rsid w:val="00A00E54"/>
    <w:rsid w:val="00A0120A"/>
    <w:rsid w:val="00A035B8"/>
    <w:rsid w:val="00A0375F"/>
    <w:rsid w:val="00A03785"/>
    <w:rsid w:val="00A04D62"/>
    <w:rsid w:val="00A0555B"/>
    <w:rsid w:val="00A05AD6"/>
    <w:rsid w:val="00A0616F"/>
    <w:rsid w:val="00A063C2"/>
    <w:rsid w:val="00A0691B"/>
    <w:rsid w:val="00A121E9"/>
    <w:rsid w:val="00A14C25"/>
    <w:rsid w:val="00A16D84"/>
    <w:rsid w:val="00A17F53"/>
    <w:rsid w:val="00A231F1"/>
    <w:rsid w:val="00A266DD"/>
    <w:rsid w:val="00A267E5"/>
    <w:rsid w:val="00A26F14"/>
    <w:rsid w:val="00A3121C"/>
    <w:rsid w:val="00A31450"/>
    <w:rsid w:val="00A32D2D"/>
    <w:rsid w:val="00A33512"/>
    <w:rsid w:val="00A36213"/>
    <w:rsid w:val="00A36A9A"/>
    <w:rsid w:val="00A371BB"/>
    <w:rsid w:val="00A37288"/>
    <w:rsid w:val="00A4019C"/>
    <w:rsid w:val="00A42228"/>
    <w:rsid w:val="00A4298A"/>
    <w:rsid w:val="00A434C0"/>
    <w:rsid w:val="00A439DD"/>
    <w:rsid w:val="00A44DF0"/>
    <w:rsid w:val="00A45535"/>
    <w:rsid w:val="00A45FB3"/>
    <w:rsid w:val="00A4772F"/>
    <w:rsid w:val="00A477AF"/>
    <w:rsid w:val="00A47AFD"/>
    <w:rsid w:val="00A50C25"/>
    <w:rsid w:val="00A565E3"/>
    <w:rsid w:val="00A61418"/>
    <w:rsid w:val="00A6302E"/>
    <w:rsid w:val="00A65EB5"/>
    <w:rsid w:val="00A668EA"/>
    <w:rsid w:val="00A67462"/>
    <w:rsid w:val="00A73C51"/>
    <w:rsid w:val="00A74E6C"/>
    <w:rsid w:val="00A75EE4"/>
    <w:rsid w:val="00A76E68"/>
    <w:rsid w:val="00A813FE"/>
    <w:rsid w:val="00A81CA4"/>
    <w:rsid w:val="00A83714"/>
    <w:rsid w:val="00A868EE"/>
    <w:rsid w:val="00A86CC6"/>
    <w:rsid w:val="00A872BD"/>
    <w:rsid w:val="00A91427"/>
    <w:rsid w:val="00A92D4F"/>
    <w:rsid w:val="00A93A6F"/>
    <w:rsid w:val="00A968F5"/>
    <w:rsid w:val="00AA018E"/>
    <w:rsid w:val="00AA0B40"/>
    <w:rsid w:val="00AA0E77"/>
    <w:rsid w:val="00AA1A4C"/>
    <w:rsid w:val="00AA1A79"/>
    <w:rsid w:val="00AA2340"/>
    <w:rsid w:val="00AA3218"/>
    <w:rsid w:val="00AA462C"/>
    <w:rsid w:val="00AA57DC"/>
    <w:rsid w:val="00AA632E"/>
    <w:rsid w:val="00AB0075"/>
    <w:rsid w:val="00AB1208"/>
    <w:rsid w:val="00AB418E"/>
    <w:rsid w:val="00AB4F1A"/>
    <w:rsid w:val="00AB7818"/>
    <w:rsid w:val="00AC0915"/>
    <w:rsid w:val="00AC26EE"/>
    <w:rsid w:val="00AC4370"/>
    <w:rsid w:val="00AC4C68"/>
    <w:rsid w:val="00AC794C"/>
    <w:rsid w:val="00AC7C6A"/>
    <w:rsid w:val="00AD1EA5"/>
    <w:rsid w:val="00AD31B1"/>
    <w:rsid w:val="00AD3423"/>
    <w:rsid w:val="00AD61B8"/>
    <w:rsid w:val="00AE10EA"/>
    <w:rsid w:val="00AE1A42"/>
    <w:rsid w:val="00AE1A6E"/>
    <w:rsid w:val="00AE1D4E"/>
    <w:rsid w:val="00AE1E24"/>
    <w:rsid w:val="00AE7B35"/>
    <w:rsid w:val="00AF0B51"/>
    <w:rsid w:val="00AF1507"/>
    <w:rsid w:val="00AF16CA"/>
    <w:rsid w:val="00AF5061"/>
    <w:rsid w:val="00AF5456"/>
    <w:rsid w:val="00AF63E3"/>
    <w:rsid w:val="00AF65FF"/>
    <w:rsid w:val="00AF6827"/>
    <w:rsid w:val="00B017CD"/>
    <w:rsid w:val="00B01E6C"/>
    <w:rsid w:val="00B02687"/>
    <w:rsid w:val="00B03A6F"/>
    <w:rsid w:val="00B03F64"/>
    <w:rsid w:val="00B04D20"/>
    <w:rsid w:val="00B05A3D"/>
    <w:rsid w:val="00B07B11"/>
    <w:rsid w:val="00B10D16"/>
    <w:rsid w:val="00B11775"/>
    <w:rsid w:val="00B1682D"/>
    <w:rsid w:val="00B169AE"/>
    <w:rsid w:val="00B16D6F"/>
    <w:rsid w:val="00B2288E"/>
    <w:rsid w:val="00B2651C"/>
    <w:rsid w:val="00B26F53"/>
    <w:rsid w:val="00B33696"/>
    <w:rsid w:val="00B33C6B"/>
    <w:rsid w:val="00B37E21"/>
    <w:rsid w:val="00B426E8"/>
    <w:rsid w:val="00B44A4C"/>
    <w:rsid w:val="00B4617B"/>
    <w:rsid w:val="00B46454"/>
    <w:rsid w:val="00B465AE"/>
    <w:rsid w:val="00B50825"/>
    <w:rsid w:val="00B5090A"/>
    <w:rsid w:val="00B5234B"/>
    <w:rsid w:val="00B532B8"/>
    <w:rsid w:val="00B54EA3"/>
    <w:rsid w:val="00B566FF"/>
    <w:rsid w:val="00B571E1"/>
    <w:rsid w:val="00B572ED"/>
    <w:rsid w:val="00B57CB9"/>
    <w:rsid w:val="00B60564"/>
    <w:rsid w:val="00B609F7"/>
    <w:rsid w:val="00B6203D"/>
    <w:rsid w:val="00B6295F"/>
    <w:rsid w:val="00B63720"/>
    <w:rsid w:val="00B63FB4"/>
    <w:rsid w:val="00B6500C"/>
    <w:rsid w:val="00B65BD6"/>
    <w:rsid w:val="00B701F7"/>
    <w:rsid w:val="00B742CE"/>
    <w:rsid w:val="00B74715"/>
    <w:rsid w:val="00B74F7E"/>
    <w:rsid w:val="00B8049C"/>
    <w:rsid w:val="00B806A8"/>
    <w:rsid w:val="00B836B7"/>
    <w:rsid w:val="00B8405D"/>
    <w:rsid w:val="00B8558C"/>
    <w:rsid w:val="00B87434"/>
    <w:rsid w:val="00B87ED8"/>
    <w:rsid w:val="00B9160F"/>
    <w:rsid w:val="00B923BA"/>
    <w:rsid w:val="00B95721"/>
    <w:rsid w:val="00B96D3F"/>
    <w:rsid w:val="00B96F2D"/>
    <w:rsid w:val="00B9731B"/>
    <w:rsid w:val="00B97A50"/>
    <w:rsid w:val="00B97F26"/>
    <w:rsid w:val="00BA1B5F"/>
    <w:rsid w:val="00BA2190"/>
    <w:rsid w:val="00BA2338"/>
    <w:rsid w:val="00BA2604"/>
    <w:rsid w:val="00BA2ED5"/>
    <w:rsid w:val="00BA49C7"/>
    <w:rsid w:val="00BA4AB1"/>
    <w:rsid w:val="00BA4E5A"/>
    <w:rsid w:val="00BA7762"/>
    <w:rsid w:val="00BA7A77"/>
    <w:rsid w:val="00BB05F3"/>
    <w:rsid w:val="00BB1D7F"/>
    <w:rsid w:val="00BB4E33"/>
    <w:rsid w:val="00BB60D1"/>
    <w:rsid w:val="00BB6480"/>
    <w:rsid w:val="00BB7AA1"/>
    <w:rsid w:val="00BC0D6C"/>
    <w:rsid w:val="00BC1AA0"/>
    <w:rsid w:val="00BC27C0"/>
    <w:rsid w:val="00BC562D"/>
    <w:rsid w:val="00BC65BA"/>
    <w:rsid w:val="00BC7DC9"/>
    <w:rsid w:val="00BD6EE1"/>
    <w:rsid w:val="00BD6F08"/>
    <w:rsid w:val="00BD7DC9"/>
    <w:rsid w:val="00BE155F"/>
    <w:rsid w:val="00BE2CE0"/>
    <w:rsid w:val="00BE3B69"/>
    <w:rsid w:val="00BE5027"/>
    <w:rsid w:val="00BE5161"/>
    <w:rsid w:val="00BE6318"/>
    <w:rsid w:val="00BE6B7D"/>
    <w:rsid w:val="00BE72C8"/>
    <w:rsid w:val="00BF0ADE"/>
    <w:rsid w:val="00BF1941"/>
    <w:rsid w:val="00BF33F7"/>
    <w:rsid w:val="00BF427D"/>
    <w:rsid w:val="00BF4549"/>
    <w:rsid w:val="00BF45A1"/>
    <w:rsid w:val="00BF5931"/>
    <w:rsid w:val="00BF5A09"/>
    <w:rsid w:val="00BF643A"/>
    <w:rsid w:val="00C0412D"/>
    <w:rsid w:val="00C04208"/>
    <w:rsid w:val="00C065F9"/>
    <w:rsid w:val="00C07000"/>
    <w:rsid w:val="00C07264"/>
    <w:rsid w:val="00C0744D"/>
    <w:rsid w:val="00C07D65"/>
    <w:rsid w:val="00C07EC1"/>
    <w:rsid w:val="00C113AA"/>
    <w:rsid w:val="00C115C7"/>
    <w:rsid w:val="00C14954"/>
    <w:rsid w:val="00C15B85"/>
    <w:rsid w:val="00C15E03"/>
    <w:rsid w:val="00C21C90"/>
    <w:rsid w:val="00C22330"/>
    <w:rsid w:val="00C25EFE"/>
    <w:rsid w:val="00C27155"/>
    <w:rsid w:val="00C27A9C"/>
    <w:rsid w:val="00C30768"/>
    <w:rsid w:val="00C30886"/>
    <w:rsid w:val="00C32F1C"/>
    <w:rsid w:val="00C3379B"/>
    <w:rsid w:val="00C342AA"/>
    <w:rsid w:val="00C35510"/>
    <w:rsid w:val="00C37F6E"/>
    <w:rsid w:val="00C42834"/>
    <w:rsid w:val="00C429F5"/>
    <w:rsid w:val="00C4402D"/>
    <w:rsid w:val="00C4489C"/>
    <w:rsid w:val="00C458F8"/>
    <w:rsid w:val="00C4719A"/>
    <w:rsid w:val="00C51186"/>
    <w:rsid w:val="00C52455"/>
    <w:rsid w:val="00C534CD"/>
    <w:rsid w:val="00C53CA5"/>
    <w:rsid w:val="00C54E28"/>
    <w:rsid w:val="00C5535B"/>
    <w:rsid w:val="00C55C28"/>
    <w:rsid w:val="00C56A1E"/>
    <w:rsid w:val="00C57010"/>
    <w:rsid w:val="00C570ED"/>
    <w:rsid w:val="00C633FD"/>
    <w:rsid w:val="00C65153"/>
    <w:rsid w:val="00C656A8"/>
    <w:rsid w:val="00C6670B"/>
    <w:rsid w:val="00C67E7E"/>
    <w:rsid w:val="00C70B9D"/>
    <w:rsid w:val="00C70F01"/>
    <w:rsid w:val="00C7223A"/>
    <w:rsid w:val="00C74490"/>
    <w:rsid w:val="00C74923"/>
    <w:rsid w:val="00C749A3"/>
    <w:rsid w:val="00C74C73"/>
    <w:rsid w:val="00C77615"/>
    <w:rsid w:val="00C80B94"/>
    <w:rsid w:val="00C82387"/>
    <w:rsid w:val="00C8274C"/>
    <w:rsid w:val="00C84F9E"/>
    <w:rsid w:val="00C91330"/>
    <w:rsid w:val="00C92B90"/>
    <w:rsid w:val="00C96D6D"/>
    <w:rsid w:val="00C9720E"/>
    <w:rsid w:val="00CA013A"/>
    <w:rsid w:val="00CA1F9F"/>
    <w:rsid w:val="00CA323A"/>
    <w:rsid w:val="00CA3A1F"/>
    <w:rsid w:val="00CA597B"/>
    <w:rsid w:val="00CA64C1"/>
    <w:rsid w:val="00CB03EA"/>
    <w:rsid w:val="00CB2EB3"/>
    <w:rsid w:val="00CB79B5"/>
    <w:rsid w:val="00CB7EC9"/>
    <w:rsid w:val="00CC44F8"/>
    <w:rsid w:val="00CC4B54"/>
    <w:rsid w:val="00CC614D"/>
    <w:rsid w:val="00CC651B"/>
    <w:rsid w:val="00CC654D"/>
    <w:rsid w:val="00CD0D14"/>
    <w:rsid w:val="00CD392A"/>
    <w:rsid w:val="00CD4262"/>
    <w:rsid w:val="00CD5575"/>
    <w:rsid w:val="00CD5E04"/>
    <w:rsid w:val="00CD6482"/>
    <w:rsid w:val="00CD6CB6"/>
    <w:rsid w:val="00CE0F1C"/>
    <w:rsid w:val="00CE1D0D"/>
    <w:rsid w:val="00CE2B2C"/>
    <w:rsid w:val="00CE2EC9"/>
    <w:rsid w:val="00CE69D9"/>
    <w:rsid w:val="00CF0324"/>
    <w:rsid w:val="00CF4D25"/>
    <w:rsid w:val="00CF5BAB"/>
    <w:rsid w:val="00D00E9C"/>
    <w:rsid w:val="00D01DF9"/>
    <w:rsid w:val="00D03D85"/>
    <w:rsid w:val="00D04536"/>
    <w:rsid w:val="00D05393"/>
    <w:rsid w:val="00D06A45"/>
    <w:rsid w:val="00D11278"/>
    <w:rsid w:val="00D11596"/>
    <w:rsid w:val="00D129EE"/>
    <w:rsid w:val="00D14C22"/>
    <w:rsid w:val="00D154B6"/>
    <w:rsid w:val="00D15B3B"/>
    <w:rsid w:val="00D17B77"/>
    <w:rsid w:val="00D208A6"/>
    <w:rsid w:val="00D210D2"/>
    <w:rsid w:val="00D2112F"/>
    <w:rsid w:val="00D212FC"/>
    <w:rsid w:val="00D2192B"/>
    <w:rsid w:val="00D222E0"/>
    <w:rsid w:val="00D23524"/>
    <w:rsid w:val="00D266E8"/>
    <w:rsid w:val="00D316A0"/>
    <w:rsid w:val="00D31EBB"/>
    <w:rsid w:val="00D32233"/>
    <w:rsid w:val="00D3399C"/>
    <w:rsid w:val="00D34095"/>
    <w:rsid w:val="00D360DE"/>
    <w:rsid w:val="00D40574"/>
    <w:rsid w:val="00D40D5A"/>
    <w:rsid w:val="00D426F4"/>
    <w:rsid w:val="00D42909"/>
    <w:rsid w:val="00D43C74"/>
    <w:rsid w:val="00D445A4"/>
    <w:rsid w:val="00D46896"/>
    <w:rsid w:val="00D5134F"/>
    <w:rsid w:val="00D5217B"/>
    <w:rsid w:val="00D53BF3"/>
    <w:rsid w:val="00D5697E"/>
    <w:rsid w:val="00D569C1"/>
    <w:rsid w:val="00D57742"/>
    <w:rsid w:val="00D5776D"/>
    <w:rsid w:val="00D57FB6"/>
    <w:rsid w:val="00D6231A"/>
    <w:rsid w:val="00D629E5"/>
    <w:rsid w:val="00D63673"/>
    <w:rsid w:val="00D63776"/>
    <w:rsid w:val="00D652B1"/>
    <w:rsid w:val="00D66497"/>
    <w:rsid w:val="00D665C3"/>
    <w:rsid w:val="00D67BC4"/>
    <w:rsid w:val="00D71CE5"/>
    <w:rsid w:val="00D71EC0"/>
    <w:rsid w:val="00D721D9"/>
    <w:rsid w:val="00D72395"/>
    <w:rsid w:val="00D72A2F"/>
    <w:rsid w:val="00D73029"/>
    <w:rsid w:val="00D75715"/>
    <w:rsid w:val="00D758DA"/>
    <w:rsid w:val="00D76D5E"/>
    <w:rsid w:val="00D770CA"/>
    <w:rsid w:val="00D77886"/>
    <w:rsid w:val="00D83134"/>
    <w:rsid w:val="00D83351"/>
    <w:rsid w:val="00D83764"/>
    <w:rsid w:val="00D840F7"/>
    <w:rsid w:val="00D87B37"/>
    <w:rsid w:val="00D90DEB"/>
    <w:rsid w:val="00D91AAE"/>
    <w:rsid w:val="00D91C3B"/>
    <w:rsid w:val="00D92DDB"/>
    <w:rsid w:val="00D93707"/>
    <w:rsid w:val="00D942EE"/>
    <w:rsid w:val="00D94B5D"/>
    <w:rsid w:val="00DA3296"/>
    <w:rsid w:val="00DA50B3"/>
    <w:rsid w:val="00DA5461"/>
    <w:rsid w:val="00DA5C2C"/>
    <w:rsid w:val="00DA6CC7"/>
    <w:rsid w:val="00DA6EA5"/>
    <w:rsid w:val="00DA7825"/>
    <w:rsid w:val="00DB1819"/>
    <w:rsid w:val="00DB1B63"/>
    <w:rsid w:val="00DB2C48"/>
    <w:rsid w:val="00DB64BD"/>
    <w:rsid w:val="00DB6C5F"/>
    <w:rsid w:val="00DC158F"/>
    <w:rsid w:val="00DC268B"/>
    <w:rsid w:val="00DC2C68"/>
    <w:rsid w:val="00DC4208"/>
    <w:rsid w:val="00DC4E5F"/>
    <w:rsid w:val="00DC52ED"/>
    <w:rsid w:val="00DC6061"/>
    <w:rsid w:val="00DC7B1A"/>
    <w:rsid w:val="00DD3CF9"/>
    <w:rsid w:val="00DD55AE"/>
    <w:rsid w:val="00DD6D69"/>
    <w:rsid w:val="00DE3B34"/>
    <w:rsid w:val="00DE4255"/>
    <w:rsid w:val="00DE4340"/>
    <w:rsid w:val="00DE4693"/>
    <w:rsid w:val="00DF0727"/>
    <w:rsid w:val="00DF2044"/>
    <w:rsid w:val="00DF2B59"/>
    <w:rsid w:val="00E00653"/>
    <w:rsid w:val="00E0116A"/>
    <w:rsid w:val="00E022CE"/>
    <w:rsid w:val="00E02A19"/>
    <w:rsid w:val="00E06896"/>
    <w:rsid w:val="00E06F03"/>
    <w:rsid w:val="00E0703D"/>
    <w:rsid w:val="00E07436"/>
    <w:rsid w:val="00E12906"/>
    <w:rsid w:val="00E13657"/>
    <w:rsid w:val="00E14744"/>
    <w:rsid w:val="00E17ABB"/>
    <w:rsid w:val="00E204AB"/>
    <w:rsid w:val="00E209B5"/>
    <w:rsid w:val="00E220D9"/>
    <w:rsid w:val="00E24F88"/>
    <w:rsid w:val="00E2525B"/>
    <w:rsid w:val="00E252E2"/>
    <w:rsid w:val="00E3335C"/>
    <w:rsid w:val="00E351C0"/>
    <w:rsid w:val="00E35EFE"/>
    <w:rsid w:val="00E361A1"/>
    <w:rsid w:val="00E36ADC"/>
    <w:rsid w:val="00E37466"/>
    <w:rsid w:val="00E37710"/>
    <w:rsid w:val="00E3776B"/>
    <w:rsid w:val="00E41D03"/>
    <w:rsid w:val="00E42463"/>
    <w:rsid w:val="00E466E1"/>
    <w:rsid w:val="00E5007F"/>
    <w:rsid w:val="00E518BA"/>
    <w:rsid w:val="00E530D7"/>
    <w:rsid w:val="00E5363E"/>
    <w:rsid w:val="00E53641"/>
    <w:rsid w:val="00E54915"/>
    <w:rsid w:val="00E56CE8"/>
    <w:rsid w:val="00E57705"/>
    <w:rsid w:val="00E617CA"/>
    <w:rsid w:val="00E64935"/>
    <w:rsid w:val="00E66456"/>
    <w:rsid w:val="00E67263"/>
    <w:rsid w:val="00E75224"/>
    <w:rsid w:val="00E75635"/>
    <w:rsid w:val="00E801EE"/>
    <w:rsid w:val="00E80CEF"/>
    <w:rsid w:val="00E814B8"/>
    <w:rsid w:val="00E827D0"/>
    <w:rsid w:val="00E8581F"/>
    <w:rsid w:val="00E86772"/>
    <w:rsid w:val="00E90131"/>
    <w:rsid w:val="00E92E26"/>
    <w:rsid w:val="00E93714"/>
    <w:rsid w:val="00EA1B08"/>
    <w:rsid w:val="00EA1D22"/>
    <w:rsid w:val="00EA3869"/>
    <w:rsid w:val="00EA5091"/>
    <w:rsid w:val="00EA5DA9"/>
    <w:rsid w:val="00EA648C"/>
    <w:rsid w:val="00EA731C"/>
    <w:rsid w:val="00EA76DC"/>
    <w:rsid w:val="00EB018F"/>
    <w:rsid w:val="00EB08E3"/>
    <w:rsid w:val="00EB5E44"/>
    <w:rsid w:val="00EB720A"/>
    <w:rsid w:val="00EC0176"/>
    <w:rsid w:val="00EC0C76"/>
    <w:rsid w:val="00EC2E31"/>
    <w:rsid w:val="00EC41C9"/>
    <w:rsid w:val="00EC60F1"/>
    <w:rsid w:val="00EC7401"/>
    <w:rsid w:val="00ED0B65"/>
    <w:rsid w:val="00ED33D4"/>
    <w:rsid w:val="00ED4E07"/>
    <w:rsid w:val="00ED64FA"/>
    <w:rsid w:val="00ED6C06"/>
    <w:rsid w:val="00ED6C0D"/>
    <w:rsid w:val="00EE114A"/>
    <w:rsid w:val="00EE1777"/>
    <w:rsid w:val="00EE3F7D"/>
    <w:rsid w:val="00EE6010"/>
    <w:rsid w:val="00EE61BF"/>
    <w:rsid w:val="00EF1EBF"/>
    <w:rsid w:val="00EF1EE7"/>
    <w:rsid w:val="00EF3209"/>
    <w:rsid w:val="00EF4748"/>
    <w:rsid w:val="00EF6C2F"/>
    <w:rsid w:val="00EF6D04"/>
    <w:rsid w:val="00EF71B0"/>
    <w:rsid w:val="00EF782A"/>
    <w:rsid w:val="00F02A29"/>
    <w:rsid w:val="00F0438A"/>
    <w:rsid w:val="00F06090"/>
    <w:rsid w:val="00F10EED"/>
    <w:rsid w:val="00F15D24"/>
    <w:rsid w:val="00F203A8"/>
    <w:rsid w:val="00F22FDE"/>
    <w:rsid w:val="00F26F54"/>
    <w:rsid w:val="00F2784C"/>
    <w:rsid w:val="00F30D35"/>
    <w:rsid w:val="00F34E3B"/>
    <w:rsid w:val="00F35B6E"/>
    <w:rsid w:val="00F35FD3"/>
    <w:rsid w:val="00F378A9"/>
    <w:rsid w:val="00F37B2D"/>
    <w:rsid w:val="00F44905"/>
    <w:rsid w:val="00F470C6"/>
    <w:rsid w:val="00F47237"/>
    <w:rsid w:val="00F50384"/>
    <w:rsid w:val="00F51D97"/>
    <w:rsid w:val="00F54AFB"/>
    <w:rsid w:val="00F54CAF"/>
    <w:rsid w:val="00F571BA"/>
    <w:rsid w:val="00F605DB"/>
    <w:rsid w:val="00F60B55"/>
    <w:rsid w:val="00F62053"/>
    <w:rsid w:val="00F62FE5"/>
    <w:rsid w:val="00F634AA"/>
    <w:rsid w:val="00F63AFF"/>
    <w:rsid w:val="00F64C5B"/>
    <w:rsid w:val="00F64C8D"/>
    <w:rsid w:val="00F7101B"/>
    <w:rsid w:val="00F71E56"/>
    <w:rsid w:val="00F73569"/>
    <w:rsid w:val="00F73664"/>
    <w:rsid w:val="00F73BD2"/>
    <w:rsid w:val="00F7409C"/>
    <w:rsid w:val="00F75204"/>
    <w:rsid w:val="00F7651E"/>
    <w:rsid w:val="00F811E1"/>
    <w:rsid w:val="00F83E5E"/>
    <w:rsid w:val="00F83FA0"/>
    <w:rsid w:val="00F85301"/>
    <w:rsid w:val="00F853D2"/>
    <w:rsid w:val="00F87718"/>
    <w:rsid w:val="00F87737"/>
    <w:rsid w:val="00F920CD"/>
    <w:rsid w:val="00F933E1"/>
    <w:rsid w:val="00F950AE"/>
    <w:rsid w:val="00F9575A"/>
    <w:rsid w:val="00F963A1"/>
    <w:rsid w:val="00FA19B2"/>
    <w:rsid w:val="00FA23F0"/>
    <w:rsid w:val="00FA52D8"/>
    <w:rsid w:val="00FB1091"/>
    <w:rsid w:val="00FB3371"/>
    <w:rsid w:val="00FB34D8"/>
    <w:rsid w:val="00FB38D5"/>
    <w:rsid w:val="00FB4CE6"/>
    <w:rsid w:val="00FB642E"/>
    <w:rsid w:val="00FB6BA2"/>
    <w:rsid w:val="00FB79C2"/>
    <w:rsid w:val="00FC13E4"/>
    <w:rsid w:val="00FC20BC"/>
    <w:rsid w:val="00FC38F2"/>
    <w:rsid w:val="00FC47E5"/>
    <w:rsid w:val="00FC5087"/>
    <w:rsid w:val="00FC5C5B"/>
    <w:rsid w:val="00FC6DE8"/>
    <w:rsid w:val="00FD07AE"/>
    <w:rsid w:val="00FD22A7"/>
    <w:rsid w:val="00FD248B"/>
    <w:rsid w:val="00FD27FC"/>
    <w:rsid w:val="00FD2B5D"/>
    <w:rsid w:val="00FD307E"/>
    <w:rsid w:val="00FD3595"/>
    <w:rsid w:val="00FD37FF"/>
    <w:rsid w:val="00FD65ED"/>
    <w:rsid w:val="00FD7249"/>
    <w:rsid w:val="00FE02AB"/>
    <w:rsid w:val="00FE044E"/>
    <w:rsid w:val="00FE4ACD"/>
    <w:rsid w:val="00FE67BD"/>
    <w:rsid w:val="00FE7354"/>
    <w:rsid w:val="00FE7516"/>
    <w:rsid w:val="00FF0CE9"/>
    <w:rsid w:val="00FF162D"/>
    <w:rsid w:val="00FF2DA6"/>
    <w:rsid w:val="00FF2FBB"/>
    <w:rsid w:val="00FF32D3"/>
    <w:rsid w:val="00FF39FB"/>
    <w:rsid w:val="00FF63F4"/>
    <w:rsid w:val="00FF67E6"/>
    <w:rsid w:val="00FF71B2"/>
    <w:rsid w:val="00FF7555"/>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4531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1A9"/>
    <w:rPr>
      <w:sz w:val="2"/>
      <w:szCs w:val="20"/>
    </w:rPr>
  </w:style>
  <w:style w:type="character" w:customStyle="1" w:styleId="BalloonTextChar">
    <w:name w:val="Balloon Text Char"/>
    <w:link w:val="BalloonText"/>
    <w:uiPriority w:val="99"/>
    <w:semiHidden/>
    <w:locked/>
    <w:rsid w:val="00087839"/>
    <w:rPr>
      <w:rFonts w:cs="Times New Roman"/>
      <w:sz w:val="2"/>
    </w:rPr>
  </w:style>
  <w:style w:type="paragraph" w:styleId="Header">
    <w:name w:val="header"/>
    <w:basedOn w:val="Normal"/>
    <w:link w:val="HeaderChar"/>
    <w:uiPriority w:val="99"/>
    <w:rsid w:val="008844F2"/>
    <w:pPr>
      <w:tabs>
        <w:tab w:val="center" w:pos="4320"/>
        <w:tab w:val="right" w:pos="8640"/>
      </w:tabs>
    </w:pPr>
  </w:style>
  <w:style w:type="character" w:customStyle="1" w:styleId="HeaderChar">
    <w:name w:val="Header Char"/>
    <w:link w:val="Header"/>
    <w:uiPriority w:val="99"/>
    <w:semiHidden/>
    <w:locked/>
    <w:rsid w:val="00087839"/>
    <w:rPr>
      <w:rFonts w:cs="Times New Roman"/>
      <w:sz w:val="24"/>
      <w:szCs w:val="24"/>
    </w:rPr>
  </w:style>
  <w:style w:type="paragraph" w:styleId="Footer">
    <w:name w:val="footer"/>
    <w:basedOn w:val="Normal"/>
    <w:link w:val="FooterChar"/>
    <w:uiPriority w:val="99"/>
    <w:rsid w:val="008844F2"/>
    <w:pPr>
      <w:tabs>
        <w:tab w:val="center" w:pos="4320"/>
        <w:tab w:val="right" w:pos="8640"/>
      </w:tabs>
    </w:pPr>
  </w:style>
  <w:style w:type="character" w:customStyle="1" w:styleId="FooterChar">
    <w:name w:val="Footer Char"/>
    <w:link w:val="Footer"/>
    <w:uiPriority w:val="99"/>
    <w:semiHidden/>
    <w:locked/>
    <w:rsid w:val="00087839"/>
    <w:rPr>
      <w:rFonts w:cs="Times New Roman"/>
      <w:sz w:val="24"/>
      <w:szCs w:val="24"/>
    </w:rPr>
  </w:style>
  <w:style w:type="paragraph" w:customStyle="1" w:styleId="Default">
    <w:name w:val="Default"/>
    <w:uiPriority w:val="99"/>
    <w:rsid w:val="00086812"/>
    <w:pPr>
      <w:autoSpaceDE w:val="0"/>
      <w:autoSpaceDN w:val="0"/>
      <w:adjustRightInd w:val="0"/>
    </w:pPr>
    <w:rPr>
      <w:rFonts w:ascii="Trebuchet MS" w:hAnsi="Trebuchet MS" w:cs="Trebuchet MS"/>
      <w:color w:val="000000"/>
      <w:sz w:val="24"/>
      <w:szCs w:val="24"/>
    </w:rPr>
  </w:style>
  <w:style w:type="character" w:styleId="Hyperlink">
    <w:name w:val="Hyperlink"/>
    <w:uiPriority w:val="99"/>
    <w:rsid w:val="00B65BD6"/>
    <w:rPr>
      <w:rFonts w:cs="Times New Roman"/>
      <w:color w:val="0000FF"/>
      <w:u w:val="single"/>
    </w:rPr>
  </w:style>
  <w:style w:type="character" w:styleId="FollowedHyperlink">
    <w:name w:val="FollowedHyperlink"/>
    <w:uiPriority w:val="99"/>
    <w:rsid w:val="00861607"/>
    <w:rPr>
      <w:rFonts w:cs="Times New Roman"/>
      <w:color w:val="800080"/>
      <w:u w:val="single"/>
    </w:rPr>
  </w:style>
  <w:style w:type="character" w:styleId="Emphasis">
    <w:name w:val="Emphasis"/>
    <w:uiPriority w:val="99"/>
    <w:qFormat/>
    <w:rsid w:val="005E768E"/>
    <w:rPr>
      <w:rFonts w:cs="Times New Roman"/>
      <w:i/>
      <w:iCs/>
    </w:rPr>
  </w:style>
  <w:style w:type="character" w:styleId="Strong">
    <w:name w:val="Strong"/>
    <w:uiPriority w:val="99"/>
    <w:qFormat/>
    <w:rsid w:val="00257222"/>
    <w:rPr>
      <w:rFonts w:cs="Times New Roman"/>
      <w:b/>
      <w:bCs/>
    </w:rPr>
  </w:style>
  <w:style w:type="character" w:styleId="CommentReference">
    <w:name w:val="annotation reference"/>
    <w:uiPriority w:val="99"/>
    <w:semiHidden/>
    <w:rsid w:val="000908CD"/>
    <w:rPr>
      <w:rFonts w:cs="Times New Roman"/>
      <w:sz w:val="16"/>
      <w:szCs w:val="16"/>
    </w:rPr>
  </w:style>
  <w:style w:type="paragraph" w:styleId="CommentText">
    <w:name w:val="annotation text"/>
    <w:basedOn w:val="Normal"/>
    <w:link w:val="CommentTextChar"/>
    <w:uiPriority w:val="99"/>
    <w:semiHidden/>
    <w:rsid w:val="000908CD"/>
    <w:rPr>
      <w:sz w:val="20"/>
      <w:szCs w:val="20"/>
    </w:rPr>
  </w:style>
  <w:style w:type="character" w:customStyle="1" w:styleId="CommentTextChar">
    <w:name w:val="Comment Text Char"/>
    <w:link w:val="CommentText"/>
    <w:uiPriority w:val="99"/>
    <w:semiHidden/>
    <w:locked/>
    <w:rsid w:val="00087839"/>
    <w:rPr>
      <w:rFonts w:cs="Times New Roman"/>
    </w:rPr>
  </w:style>
  <w:style w:type="paragraph" w:styleId="CommentSubject">
    <w:name w:val="annotation subject"/>
    <w:basedOn w:val="CommentText"/>
    <w:next w:val="CommentText"/>
    <w:link w:val="CommentSubjectChar"/>
    <w:uiPriority w:val="99"/>
    <w:semiHidden/>
    <w:rsid w:val="000908CD"/>
    <w:rPr>
      <w:b/>
      <w:bCs/>
    </w:rPr>
  </w:style>
  <w:style w:type="character" w:customStyle="1" w:styleId="CommentSubjectChar">
    <w:name w:val="Comment Subject Char"/>
    <w:link w:val="CommentSubject"/>
    <w:uiPriority w:val="99"/>
    <w:semiHidden/>
    <w:locked/>
    <w:rsid w:val="00087839"/>
    <w:rPr>
      <w:rFonts w:cs="Times New Roman"/>
      <w:b/>
      <w:bCs/>
    </w:rPr>
  </w:style>
  <w:style w:type="paragraph" w:customStyle="1" w:styleId="NormalTrebuchetMS">
    <w:name w:val="Normal + Trebuchet MS"/>
    <w:basedOn w:val="Normal"/>
    <w:link w:val="NormalTrebuchetMSChar"/>
    <w:uiPriority w:val="99"/>
    <w:rsid w:val="00366AEB"/>
    <w:pPr>
      <w:ind w:right="-180"/>
    </w:pPr>
    <w:rPr>
      <w:rFonts w:ascii="Trebuchet MS" w:hAnsi="Trebuchet MS"/>
    </w:rPr>
  </w:style>
  <w:style w:type="character" w:customStyle="1" w:styleId="A6">
    <w:name w:val="A6"/>
    <w:uiPriority w:val="99"/>
    <w:rsid w:val="001066FB"/>
    <w:rPr>
      <w:color w:val="221E1F"/>
      <w:sz w:val="22"/>
    </w:rPr>
  </w:style>
  <w:style w:type="character" w:customStyle="1" w:styleId="apple-style-span">
    <w:name w:val="apple-style-span"/>
    <w:uiPriority w:val="99"/>
    <w:rsid w:val="006C68F1"/>
    <w:rPr>
      <w:rFonts w:cs="Times New Roman"/>
    </w:rPr>
  </w:style>
  <w:style w:type="character" w:customStyle="1" w:styleId="A8">
    <w:name w:val="A8"/>
    <w:uiPriority w:val="99"/>
    <w:rsid w:val="00FE7516"/>
    <w:rPr>
      <w:color w:val="403F41"/>
      <w:sz w:val="22"/>
    </w:rPr>
  </w:style>
  <w:style w:type="character" w:customStyle="1" w:styleId="NormalTrebuchetMSChar">
    <w:name w:val="Normal + Trebuchet MS Char"/>
    <w:link w:val="NormalTrebuchetMS"/>
    <w:uiPriority w:val="99"/>
    <w:locked/>
    <w:rsid w:val="007E7429"/>
    <w:rPr>
      <w:rFonts w:ascii="Trebuchet MS" w:hAnsi="Trebuchet MS" w:cs="Times New Roman"/>
      <w:sz w:val="24"/>
      <w:szCs w:val="24"/>
    </w:rPr>
  </w:style>
  <w:style w:type="paragraph" w:customStyle="1" w:styleId="MediumGrid1-Accent21">
    <w:name w:val="Medium Grid 1 - Accent 21"/>
    <w:basedOn w:val="Normal"/>
    <w:uiPriority w:val="34"/>
    <w:qFormat/>
    <w:rsid w:val="004918BD"/>
    <w:pPr>
      <w:ind w:left="720"/>
      <w:contextualSpacing/>
    </w:pPr>
  </w:style>
  <w:style w:type="character" w:customStyle="1" w:styleId="apple-converted-space">
    <w:name w:val="apple-converted-space"/>
    <w:basedOn w:val="DefaultParagraphFont"/>
    <w:rsid w:val="00B6500C"/>
  </w:style>
  <w:style w:type="character" w:customStyle="1" w:styleId="il">
    <w:name w:val="il"/>
    <w:basedOn w:val="DefaultParagraphFont"/>
    <w:rsid w:val="00B6500C"/>
  </w:style>
  <w:style w:type="paragraph" w:styleId="NoSpacing">
    <w:name w:val="No Spacing"/>
    <w:uiPriority w:val="1"/>
    <w:qFormat/>
    <w:rsid w:val="00E75224"/>
    <w:rPr>
      <w:rFonts w:asciiTheme="minorHAnsi" w:eastAsiaTheme="minorHAnsi" w:hAnsiTheme="minorHAnsi" w:cstheme="minorBidi"/>
      <w:sz w:val="22"/>
      <w:szCs w:val="22"/>
    </w:rPr>
  </w:style>
  <w:style w:type="paragraph" w:styleId="ListParagraph">
    <w:name w:val="List Paragraph"/>
    <w:basedOn w:val="Normal"/>
    <w:uiPriority w:val="34"/>
    <w:qFormat/>
    <w:rsid w:val="00E75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1A9"/>
    <w:rPr>
      <w:sz w:val="2"/>
      <w:szCs w:val="20"/>
    </w:rPr>
  </w:style>
  <w:style w:type="character" w:customStyle="1" w:styleId="BalloonTextChar">
    <w:name w:val="Balloon Text Char"/>
    <w:link w:val="BalloonText"/>
    <w:uiPriority w:val="99"/>
    <w:semiHidden/>
    <w:locked/>
    <w:rsid w:val="00087839"/>
    <w:rPr>
      <w:rFonts w:cs="Times New Roman"/>
      <w:sz w:val="2"/>
    </w:rPr>
  </w:style>
  <w:style w:type="paragraph" w:styleId="Header">
    <w:name w:val="header"/>
    <w:basedOn w:val="Normal"/>
    <w:link w:val="HeaderChar"/>
    <w:uiPriority w:val="99"/>
    <w:rsid w:val="008844F2"/>
    <w:pPr>
      <w:tabs>
        <w:tab w:val="center" w:pos="4320"/>
        <w:tab w:val="right" w:pos="8640"/>
      </w:tabs>
    </w:pPr>
  </w:style>
  <w:style w:type="character" w:customStyle="1" w:styleId="HeaderChar">
    <w:name w:val="Header Char"/>
    <w:link w:val="Header"/>
    <w:uiPriority w:val="99"/>
    <w:semiHidden/>
    <w:locked/>
    <w:rsid w:val="00087839"/>
    <w:rPr>
      <w:rFonts w:cs="Times New Roman"/>
      <w:sz w:val="24"/>
      <w:szCs w:val="24"/>
    </w:rPr>
  </w:style>
  <w:style w:type="paragraph" w:styleId="Footer">
    <w:name w:val="footer"/>
    <w:basedOn w:val="Normal"/>
    <w:link w:val="FooterChar"/>
    <w:uiPriority w:val="99"/>
    <w:rsid w:val="008844F2"/>
    <w:pPr>
      <w:tabs>
        <w:tab w:val="center" w:pos="4320"/>
        <w:tab w:val="right" w:pos="8640"/>
      </w:tabs>
    </w:pPr>
  </w:style>
  <w:style w:type="character" w:customStyle="1" w:styleId="FooterChar">
    <w:name w:val="Footer Char"/>
    <w:link w:val="Footer"/>
    <w:uiPriority w:val="99"/>
    <w:semiHidden/>
    <w:locked/>
    <w:rsid w:val="00087839"/>
    <w:rPr>
      <w:rFonts w:cs="Times New Roman"/>
      <w:sz w:val="24"/>
      <w:szCs w:val="24"/>
    </w:rPr>
  </w:style>
  <w:style w:type="paragraph" w:customStyle="1" w:styleId="Default">
    <w:name w:val="Default"/>
    <w:uiPriority w:val="99"/>
    <w:rsid w:val="00086812"/>
    <w:pPr>
      <w:autoSpaceDE w:val="0"/>
      <w:autoSpaceDN w:val="0"/>
      <w:adjustRightInd w:val="0"/>
    </w:pPr>
    <w:rPr>
      <w:rFonts w:ascii="Trebuchet MS" w:hAnsi="Trebuchet MS" w:cs="Trebuchet MS"/>
      <w:color w:val="000000"/>
      <w:sz w:val="24"/>
      <w:szCs w:val="24"/>
    </w:rPr>
  </w:style>
  <w:style w:type="character" w:styleId="Hyperlink">
    <w:name w:val="Hyperlink"/>
    <w:uiPriority w:val="99"/>
    <w:rsid w:val="00B65BD6"/>
    <w:rPr>
      <w:rFonts w:cs="Times New Roman"/>
      <w:color w:val="0000FF"/>
      <w:u w:val="single"/>
    </w:rPr>
  </w:style>
  <w:style w:type="character" w:styleId="FollowedHyperlink">
    <w:name w:val="FollowedHyperlink"/>
    <w:uiPriority w:val="99"/>
    <w:rsid w:val="00861607"/>
    <w:rPr>
      <w:rFonts w:cs="Times New Roman"/>
      <w:color w:val="800080"/>
      <w:u w:val="single"/>
    </w:rPr>
  </w:style>
  <w:style w:type="character" w:styleId="Emphasis">
    <w:name w:val="Emphasis"/>
    <w:uiPriority w:val="99"/>
    <w:qFormat/>
    <w:rsid w:val="005E768E"/>
    <w:rPr>
      <w:rFonts w:cs="Times New Roman"/>
      <w:i/>
      <w:iCs/>
    </w:rPr>
  </w:style>
  <w:style w:type="character" w:styleId="Strong">
    <w:name w:val="Strong"/>
    <w:uiPriority w:val="99"/>
    <w:qFormat/>
    <w:rsid w:val="00257222"/>
    <w:rPr>
      <w:rFonts w:cs="Times New Roman"/>
      <w:b/>
      <w:bCs/>
    </w:rPr>
  </w:style>
  <w:style w:type="character" w:styleId="CommentReference">
    <w:name w:val="annotation reference"/>
    <w:uiPriority w:val="99"/>
    <w:semiHidden/>
    <w:rsid w:val="000908CD"/>
    <w:rPr>
      <w:rFonts w:cs="Times New Roman"/>
      <w:sz w:val="16"/>
      <w:szCs w:val="16"/>
    </w:rPr>
  </w:style>
  <w:style w:type="paragraph" w:styleId="CommentText">
    <w:name w:val="annotation text"/>
    <w:basedOn w:val="Normal"/>
    <w:link w:val="CommentTextChar"/>
    <w:uiPriority w:val="99"/>
    <w:semiHidden/>
    <w:rsid w:val="000908CD"/>
    <w:rPr>
      <w:sz w:val="20"/>
      <w:szCs w:val="20"/>
    </w:rPr>
  </w:style>
  <w:style w:type="character" w:customStyle="1" w:styleId="CommentTextChar">
    <w:name w:val="Comment Text Char"/>
    <w:link w:val="CommentText"/>
    <w:uiPriority w:val="99"/>
    <w:semiHidden/>
    <w:locked/>
    <w:rsid w:val="00087839"/>
    <w:rPr>
      <w:rFonts w:cs="Times New Roman"/>
    </w:rPr>
  </w:style>
  <w:style w:type="paragraph" w:styleId="CommentSubject">
    <w:name w:val="annotation subject"/>
    <w:basedOn w:val="CommentText"/>
    <w:next w:val="CommentText"/>
    <w:link w:val="CommentSubjectChar"/>
    <w:uiPriority w:val="99"/>
    <w:semiHidden/>
    <w:rsid w:val="000908CD"/>
    <w:rPr>
      <w:b/>
      <w:bCs/>
    </w:rPr>
  </w:style>
  <w:style w:type="character" w:customStyle="1" w:styleId="CommentSubjectChar">
    <w:name w:val="Comment Subject Char"/>
    <w:link w:val="CommentSubject"/>
    <w:uiPriority w:val="99"/>
    <w:semiHidden/>
    <w:locked/>
    <w:rsid w:val="00087839"/>
    <w:rPr>
      <w:rFonts w:cs="Times New Roman"/>
      <w:b/>
      <w:bCs/>
    </w:rPr>
  </w:style>
  <w:style w:type="paragraph" w:customStyle="1" w:styleId="NormalTrebuchetMS">
    <w:name w:val="Normal + Trebuchet MS"/>
    <w:basedOn w:val="Normal"/>
    <w:link w:val="NormalTrebuchetMSChar"/>
    <w:uiPriority w:val="99"/>
    <w:rsid w:val="00366AEB"/>
    <w:pPr>
      <w:ind w:right="-180"/>
    </w:pPr>
    <w:rPr>
      <w:rFonts w:ascii="Trebuchet MS" w:hAnsi="Trebuchet MS"/>
    </w:rPr>
  </w:style>
  <w:style w:type="character" w:customStyle="1" w:styleId="A6">
    <w:name w:val="A6"/>
    <w:uiPriority w:val="99"/>
    <w:rsid w:val="001066FB"/>
    <w:rPr>
      <w:color w:val="221E1F"/>
      <w:sz w:val="22"/>
    </w:rPr>
  </w:style>
  <w:style w:type="character" w:customStyle="1" w:styleId="apple-style-span">
    <w:name w:val="apple-style-span"/>
    <w:uiPriority w:val="99"/>
    <w:rsid w:val="006C68F1"/>
    <w:rPr>
      <w:rFonts w:cs="Times New Roman"/>
    </w:rPr>
  </w:style>
  <w:style w:type="character" w:customStyle="1" w:styleId="A8">
    <w:name w:val="A8"/>
    <w:uiPriority w:val="99"/>
    <w:rsid w:val="00FE7516"/>
    <w:rPr>
      <w:color w:val="403F41"/>
      <w:sz w:val="22"/>
    </w:rPr>
  </w:style>
  <w:style w:type="character" w:customStyle="1" w:styleId="NormalTrebuchetMSChar">
    <w:name w:val="Normal + Trebuchet MS Char"/>
    <w:link w:val="NormalTrebuchetMS"/>
    <w:uiPriority w:val="99"/>
    <w:locked/>
    <w:rsid w:val="007E7429"/>
    <w:rPr>
      <w:rFonts w:ascii="Trebuchet MS" w:hAnsi="Trebuchet MS" w:cs="Times New Roman"/>
      <w:sz w:val="24"/>
      <w:szCs w:val="24"/>
    </w:rPr>
  </w:style>
  <w:style w:type="paragraph" w:customStyle="1" w:styleId="MediumGrid1-Accent21">
    <w:name w:val="Medium Grid 1 - Accent 21"/>
    <w:basedOn w:val="Normal"/>
    <w:uiPriority w:val="34"/>
    <w:qFormat/>
    <w:rsid w:val="004918BD"/>
    <w:pPr>
      <w:ind w:left="720"/>
      <w:contextualSpacing/>
    </w:pPr>
  </w:style>
  <w:style w:type="character" w:customStyle="1" w:styleId="apple-converted-space">
    <w:name w:val="apple-converted-space"/>
    <w:basedOn w:val="DefaultParagraphFont"/>
    <w:rsid w:val="00B6500C"/>
  </w:style>
  <w:style w:type="character" w:customStyle="1" w:styleId="il">
    <w:name w:val="il"/>
    <w:basedOn w:val="DefaultParagraphFont"/>
    <w:rsid w:val="00B6500C"/>
  </w:style>
  <w:style w:type="paragraph" w:styleId="NoSpacing">
    <w:name w:val="No Spacing"/>
    <w:uiPriority w:val="1"/>
    <w:qFormat/>
    <w:rsid w:val="00E75224"/>
    <w:rPr>
      <w:rFonts w:asciiTheme="minorHAnsi" w:eastAsiaTheme="minorHAnsi" w:hAnsiTheme="minorHAnsi" w:cstheme="minorBidi"/>
      <w:sz w:val="22"/>
      <w:szCs w:val="22"/>
    </w:rPr>
  </w:style>
  <w:style w:type="paragraph" w:styleId="ListParagraph">
    <w:name w:val="List Paragraph"/>
    <w:basedOn w:val="Normal"/>
    <w:uiPriority w:val="34"/>
    <w:qFormat/>
    <w:rsid w:val="00E7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4497">
      <w:bodyDiv w:val="1"/>
      <w:marLeft w:val="0"/>
      <w:marRight w:val="0"/>
      <w:marTop w:val="0"/>
      <w:marBottom w:val="0"/>
      <w:divBdr>
        <w:top w:val="none" w:sz="0" w:space="0" w:color="auto"/>
        <w:left w:val="none" w:sz="0" w:space="0" w:color="auto"/>
        <w:bottom w:val="none" w:sz="0" w:space="0" w:color="auto"/>
        <w:right w:val="none" w:sz="0" w:space="0" w:color="auto"/>
      </w:divBdr>
    </w:div>
    <w:div w:id="247616616">
      <w:bodyDiv w:val="1"/>
      <w:marLeft w:val="0"/>
      <w:marRight w:val="0"/>
      <w:marTop w:val="0"/>
      <w:marBottom w:val="0"/>
      <w:divBdr>
        <w:top w:val="none" w:sz="0" w:space="0" w:color="auto"/>
        <w:left w:val="none" w:sz="0" w:space="0" w:color="auto"/>
        <w:bottom w:val="none" w:sz="0" w:space="0" w:color="auto"/>
        <w:right w:val="none" w:sz="0" w:space="0" w:color="auto"/>
      </w:divBdr>
    </w:div>
    <w:div w:id="302587887">
      <w:bodyDiv w:val="1"/>
      <w:marLeft w:val="0"/>
      <w:marRight w:val="0"/>
      <w:marTop w:val="0"/>
      <w:marBottom w:val="0"/>
      <w:divBdr>
        <w:top w:val="none" w:sz="0" w:space="0" w:color="auto"/>
        <w:left w:val="none" w:sz="0" w:space="0" w:color="auto"/>
        <w:bottom w:val="none" w:sz="0" w:space="0" w:color="auto"/>
        <w:right w:val="none" w:sz="0" w:space="0" w:color="auto"/>
      </w:divBdr>
    </w:div>
    <w:div w:id="375858883">
      <w:bodyDiv w:val="1"/>
      <w:marLeft w:val="0"/>
      <w:marRight w:val="0"/>
      <w:marTop w:val="0"/>
      <w:marBottom w:val="0"/>
      <w:divBdr>
        <w:top w:val="none" w:sz="0" w:space="0" w:color="auto"/>
        <w:left w:val="none" w:sz="0" w:space="0" w:color="auto"/>
        <w:bottom w:val="none" w:sz="0" w:space="0" w:color="auto"/>
        <w:right w:val="none" w:sz="0" w:space="0" w:color="auto"/>
      </w:divBdr>
    </w:div>
    <w:div w:id="1043947386">
      <w:bodyDiv w:val="1"/>
      <w:marLeft w:val="0"/>
      <w:marRight w:val="0"/>
      <w:marTop w:val="0"/>
      <w:marBottom w:val="0"/>
      <w:divBdr>
        <w:top w:val="none" w:sz="0" w:space="0" w:color="auto"/>
        <w:left w:val="none" w:sz="0" w:space="0" w:color="auto"/>
        <w:bottom w:val="none" w:sz="0" w:space="0" w:color="auto"/>
        <w:right w:val="none" w:sz="0" w:space="0" w:color="auto"/>
      </w:divBdr>
    </w:div>
    <w:div w:id="1045182017">
      <w:bodyDiv w:val="1"/>
      <w:marLeft w:val="0"/>
      <w:marRight w:val="0"/>
      <w:marTop w:val="0"/>
      <w:marBottom w:val="0"/>
      <w:divBdr>
        <w:top w:val="none" w:sz="0" w:space="0" w:color="auto"/>
        <w:left w:val="none" w:sz="0" w:space="0" w:color="auto"/>
        <w:bottom w:val="none" w:sz="0" w:space="0" w:color="auto"/>
        <w:right w:val="none" w:sz="0" w:space="0" w:color="auto"/>
      </w:divBdr>
    </w:div>
    <w:div w:id="1080298099">
      <w:bodyDiv w:val="1"/>
      <w:marLeft w:val="0"/>
      <w:marRight w:val="0"/>
      <w:marTop w:val="0"/>
      <w:marBottom w:val="0"/>
      <w:divBdr>
        <w:top w:val="none" w:sz="0" w:space="0" w:color="auto"/>
        <w:left w:val="none" w:sz="0" w:space="0" w:color="auto"/>
        <w:bottom w:val="none" w:sz="0" w:space="0" w:color="auto"/>
        <w:right w:val="none" w:sz="0" w:space="0" w:color="auto"/>
      </w:divBdr>
    </w:div>
    <w:div w:id="1454204092">
      <w:bodyDiv w:val="1"/>
      <w:marLeft w:val="0"/>
      <w:marRight w:val="0"/>
      <w:marTop w:val="0"/>
      <w:marBottom w:val="0"/>
      <w:divBdr>
        <w:top w:val="none" w:sz="0" w:space="0" w:color="auto"/>
        <w:left w:val="none" w:sz="0" w:space="0" w:color="auto"/>
        <w:bottom w:val="none" w:sz="0" w:space="0" w:color="auto"/>
        <w:right w:val="none" w:sz="0" w:space="0" w:color="auto"/>
      </w:divBdr>
    </w:div>
    <w:div w:id="1723091409">
      <w:bodyDiv w:val="1"/>
      <w:marLeft w:val="0"/>
      <w:marRight w:val="0"/>
      <w:marTop w:val="0"/>
      <w:marBottom w:val="0"/>
      <w:divBdr>
        <w:top w:val="none" w:sz="0" w:space="0" w:color="auto"/>
        <w:left w:val="none" w:sz="0" w:space="0" w:color="auto"/>
        <w:bottom w:val="none" w:sz="0" w:space="0" w:color="auto"/>
        <w:right w:val="none" w:sz="0" w:space="0" w:color="auto"/>
      </w:divBdr>
    </w:div>
    <w:div w:id="1824009686">
      <w:bodyDiv w:val="1"/>
      <w:marLeft w:val="0"/>
      <w:marRight w:val="0"/>
      <w:marTop w:val="0"/>
      <w:marBottom w:val="0"/>
      <w:divBdr>
        <w:top w:val="none" w:sz="0" w:space="0" w:color="auto"/>
        <w:left w:val="none" w:sz="0" w:space="0" w:color="auto"/>
        <w:bottom w:val="none" w:sz="0" w:space="0" w:color="auto"/>
        <w:right w:val="none" w:sz="0" w:space="0" w:color="auto"/>
      </w:divBdr>
    </w:div>
    <w:div w:id="1950117556">
      <w:bodyDiv w:val="1"/>
      <w:marLeft w:val="0"/>
      <w:marRight w:val="0"/>
      <w:marTop w:val="0"/>
      <w:marBottom w:val="0"/>
      <w:divBdr>
        <w:top w:val="none" w:sz="0" w:space="0" w:color="auto"/>
        <w:left w:val="none" w:sz="0" w:space="0" w:color="auto"/>
        <w:bottom w:val="none" w:sz="0" w:space="0" w:color="auto"/>
        <w:right w:val="none" w:sz="0" w:space="0" w:color="auto"/>
      </w:divBdr>
    </w:div>
    <w:div w:id="2061048367">
      <w:marLeft w:val="0"/>
      <w:marRight w:val="0"/>
      <w:marTop w:val="0"/>
      <w:marBottom w:val="0"/>
      <w:divBdr>
        <w:top w:val="none" w:sz="0" w:space="0" w:color="auto"/>
        <w:left w:val="none" w:sz="0" w:space="0" w:color="auto"/>
        <w:bottom w:val="none" w:sz="0" w:space="0" w:color="auto"/>
        <w:right w:val="none" w:sz="0" w:space="0" w:color="auto"/>
      </w:divBdr>
    </w:div>
    <w:div w:id="2061048369">
      <w:marLeft w:val="0"/>
      <w:marRight w:val="0"/>
      <w:marTop w:val="0"/>
      <w:marBottom w:val="0"/>
      <w:divBdr>
        <w:top w:val="none" w:sz="0" w:space="0" w:color="auto"/>
        <w:left w:val="none" w:sz="0" w:space="0" w:color="auto"/>
        <w:bottom w:val="none" w:sz="0" w:space="0" w:color="auto"/>
        <w:right w:val="none" w:sz="0" w:space="0" w:color="auto"/>
      </w:divBdr>
      <w:divsChild>
        <w:div w:id="2061048394">
          <w:marLeft w:val="0"/>
          <w:marRight w:val="0"/>
          <w:marTop w:val="0"/>
          <w:marBottom w:val="0"/>
          <w:divBdr>
            <w:top w:val="none" w:sz="0" w:space="0" w:color="auto"/>
            <w:left w:val="none" w:sz="0" w:space="0" w:color="auto"/>
            <w:bottom w:val="none" w:sz="0" w:space="0" w:color="auto"/>
            <w:right w:val="none" w:sz="0" w:space="0" w:color="auto"/>
          </w:divBdr>
          <w:divsChild>
            <w:div w:id="2061048393">
              <w:marLeft w:val="0"/>
              <w:marRight w:val="0"/>
              <w:marTop w:val="0"/>
              <w:marBottom w:val="0"/>
              <w:divBdr>
                <w:top w:val="none" w:sz="0" w:space="0" w:color="auto"/>
                <w:left w:val="none" w:sz="0" w:space="0" w:color="auto"/>
                <w:bottom w:val="none" w:sz="0" w:space="0" w:color="auto"/>
                <w:right w:val="none" w:sz="0" w:space="0" w:color="auto"/>
              </w:divBdr>
              <w:divsChild>
                <w:div w:id="2061048395">
                  <w:marLeft w:val="0"/>
                  <w:marRight w:val="0"/>
                  <w:marTop w:val="0"/>
                  <w:marBottom w:val="0"/>
                  <w:divBdr>
                    <w:top w:val="none" w:sz="0" w:space="0" w:color="auto"/>
                    <w:left w:val="none" w:sz="0" w:space="0" w:color="auto"/>
                    <w:bottom w:val="none" w:sz="0" w:space="0" w:color="auto"/>
                    <w:right w:val="none" w:sz="0" w:space="0" w:color="auto"/>
                  </w:divBdr>
                  <w:divsChild>
                    <w:div w:id="20610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48371">
      <w:marLeft w:val="0"/>
      <w:marRight w:val="0"/>
      <w:marTop w:val="0"/>
      <w:marBottom w:val="0"/>
      <w:divBdr>
        <w:top w:val="none" w:sz="0" w:space="0" w:color="auto"/>
        <w:left w:val="none" w:sz="0" w:space="0" w:color="auto"/>
        <w:bottom w:val="none" w:sz="0" w:space="0" w:color="auto"/>
        <w:right w:val="none" w:sz="0" w:space="0" w:color="auto"/>
      </w:divBdr>
      <w:divsChild>
        <w:div w:id="2061048370">
          <w:marLeft w:val="0"/>
          <w:marRight w:val="0"/>
          <w:marTop w:val="0"/>
          <w:marBottom w:val="0"/>
          <w:divBdr>
            <w:top w:val="none" w:sz="0" w:space="0" w:color="auto"/>
            <w:left w:val="none" w:sz="0" w:space="0" w:color="auto"/>
            <w:bottom w:val="none" w:sz="0" w:space="0" w:color="auto"/>
            <w:right w:val="none" w:sz="0" w:space="0" w:color="auto"/>
          </w:divBdr>
          <w:divsChild>
            <w:div w:id="2061048382">
              <w:marLeft w:val="0"/>
              <w:marRight w:val="0"/>
              <w:marTop w:val="0"/>
              <w:marBottom w:val="0"/>
              <w:divBdr>
                <w:top w:val="none" w:sz="0" w:space="0" w:color="auto"/>
                <w:left w:val="none" w:sz="0" w:space="0" w:color="auto"/>
                <w:bottom w:val="none" w:sz="0" w:space="0" w:color="auto"/>
                <w:right w:val="none" w:sz="0" w:space="0" w:color="auto"/>
              </w:divBdr>
              <w:divsChild>
                <w:div w:id="2061048372">
                  <w:marLeft w:val="0"/>
                  <w:marRight w:val="0"/>
                  <w:marTop w:val="0"/>
                  <w:marBottom w:val="0"/>
                  <w:divBdr>
                    <w:top w:val="none" w:sz="0" w:space="0" w:color="auto"/>
                    <w:left w:val="none" w:sz="0" w:space="0" w:color="auto"/>
                    <w:bottom w:val="none" w:sz="0" w:space="0" w:color="auto"/>
                    <w:right w:val="none" w:sz="0" w:space="0" w:color="auto"/>
                  </w:divBdr>
                  <w:divsChild>
                    <w:div w:id="2061048379">
                      <w:marLeft w:val="0"/>
                      <w:marRight w:val="0"/>
                      <w:marTop w:val="0"/>
                      <w:marBottom w:val="0"/>
                      <w:divBdr>
                        <w:top w:val="none" w:sz="0" w:space="0" w:color="auto"/>
                        <w:left w:val="none" w:sz="0" w:space="0" w:color="auto"/>
                        <w:bottom w:val="none" w:sz="0" w:space="0" w:color="auto"/>
                        <w:right w:val="none" w:sz="0" w:space="0" w:color="auto"/>
                      </w:divBdr>
                      <w:divsChild>
                        <w:div w:id="2061048377">
                          <w:marLeft w:val="0"/>
                          <w:marRight w:val="0"/>
                          <w:marTop w:val="0"/>
                          <w:marBottom w:val="0"/>
                          <w:divBdr>
                            <w:top w:val="none" w:sz="0" w:space="0" w:color="auto"/>
                            <w:left w:val="none" w:sz="0" w:space="0" w:color="auto"/>
                            <w:bottom w:val="none" w:sz="0" w:space="0" w:color="auto"/>
                            <w:right w:val="none" w:sz="0" w:space="0" w:color="auto"/>
                          </w:divBdr>
                          <w:divsChild>
                            <w:div w:id="2061048375">
                              <w:marLeft w:val="0"/>
                              <w:marRight w:val="0"/>
                              <w:marTop w:val="0"/>
                              <w:marBottom w:val="0"/>
                              <w:divBdr>
                                <w:top w:val="none" w:sz="0" w:space="0" w:color="auto"/>
                                <w:left w:val="none" w:sz="0" w:space="0" w:color="auto"/>
                                <w:bottom w:val="none" w:sz="0" w:space="0" w:color="auto"/>
                                <w:right w:val="none" w:sz="0" w:space="0" w:color="auto"/>
                              </w:divBdr>
                            </w:div>
                            <w:div w:id="2061048378">
                              <w:marLeft w:val="0"/>
                              <w:marRight w:val="0"/>
                              <w:marTop w:val="0"/>
                              <w:marBottom w:val="0"/>
                              <w:divBdr>
                                <w:top w:val="none" w:sz="0" w:space="0" w:color="auto"/>
                                <w:left w:val="none" w:sz="0" w:space="0" w:color="auto"/>
                                <w:bottom w:val="none" w:sz="0" w:space="0" w:color="auto"/>
                                <w:right w:val="none" w:sz="0" w:space="0" w:color="auto"/>
                              </w:divBdr>
                            </w:div>
                            <w:div w:id="20610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048373">
      <w:marLeft w:val="0"/>
      <w:marRight w:val="0"/>
      <w:marTop w:val="0"/>
      <w:marBottom w:val="0"/>
      <w:divBdr>
        <w:top w:val="none" w:sz="0" w:space="0" w:color="auto"/>
        <w:left w:val="none" w:sz="0" w:space="0" w:color="auto"/>
        <w:bottom w:val="none" w:sz="0" w:space="0" w:color="auto"/>
        <w:right w:val="none" w:sz="0" w:space="0" w:color="auto"/>
      </w:divBdr>
      <w:divsChild>
        <w:div w:id="2061048374">
          <w:marLeft w:val="0"/>
          <w:marRight w:val="0"/>
          <w:marTop w:val="0"/>
          <w:marBottom w:val="0"/>
          <w:divBdr>
            <w:top w:val="none" w:sz="0" w:space="0" w:color="auto"/>
            <w:left w:val="none" w:sz="0" w:space="0" w:color="auto"/>
            <w:bottom w:val="none" w:sz="0" w:space="0" w:color="auto"/>
            <w:right w:val="none" w:sz="0" w:space="0" w:color="auto"/>
          </w:divBdr>
          <w:divsChild>
            <w:div w:id="2061048384">
              <w:marLeft w:val="0"/>
              <w:marRight w:val="0"/>
              <w:marTop w:val="0"/>
              <w:marBottom w:val="0"/>
              <w:divBdr>
                <w:top w:val="none" w:sz="0" w:space="0" w:color="auto"/>
                <w:left w:val="none" w:sz="0" w:space="0" w:color="auto"/>
                <w:bottom w:val="none" w:sz="0" w:space="0" w:color="auto"/>
                <w:right w:val="none" w:sz="0" w:space="0" w:color="auto"/>
              </w:divBdr>
              <w:divsChild>
                <w:div w:id="20610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376">
      <w:marLeft w:val="0"/>
      <w:marRight w:val="0"/>
      <w:marTop w:val="0"/>
      <w:marBottom w:val="0"/>
      <w:divBdr>
        <w:top w:val="none" w:sz="0" w:space="0" w:color="auto"/>
        <w:left w:val="none" w:sz="0" w:space="0" w:color="auto"/>
        <w:bottom w:val="none" w:sz="0" w:space="0" w:color="auto"/>
        <w:right w:val="none" w:sz="0" w:space="0" w:color="auto"/>
      </w:divBdr>
    </w:div>
    <w:div w:id="2061048380">
      <w:marLeft w:val="0"/>
      <w:marRight w:val="0"/>
      <w:marTop w:val="0"/>
      <w:marBottom w:val="0"/>
      <w:divBdr>
        <w:top w:val="none" w:sz="0" w:space="0" w:color="auto"/>
        <w:left w:val="none" w:sz="0" w:space="0" w:color="auto"/>
        <w:bottom w:val="none" w:sz="0" w:space="0" w:color="auto"/>
        <w:right w:val="none" w:sz="0" w:space="0" w:color="auto"/>
      </w:divBdr>
    </w:div>
    <w:div w:id="2061048385">
      <w:marLeft w:val="0"/>
      <w:marRight w:val="0"/>
      <w:marTop w:val="0"/>
      <w:marBottom w:val="0"/>
      <w:divBdr>
        <w:top w:val="none" w:sz="0" w:space="0" w:color="auto"/>
        <w:left w:val="none" w:sz="0" w:space="0" w:color="auto"/>
        <w:bottom w:val="none" w:sz="0" w:space="0" w:color="auto"/>
        <w:right w:val="none" w:sz="0" w:space="0" w:color="auto"/>
      </w:divBdr>
      <w:divsChild>
        <w:div w:id="2061048386">
          <w:marLeft w:val="0"/>
          <w:marRight w:val="0"/>
          <w:marTop w:val="0"/>
          <w:marBottom w:val="0"/>
          <w:divBdr>
            <w:top w:val="none" w:sz="0" w:space="0" w:color="auto"/>
            <w:left w:val="none" w:sz="0" w:space="0" w:color="auto"/>
            <w:bottom w:val="none" w:sz="0" w:space="0" w:color="auto"/>
            <w:right w:val="none" w:sz="0" w:space="0" w:color="auto"/>
          </w:divBdr>
        </w:div>
        <w:div w:id="2061048387">
          <w:marLeft w:val="0"/>
          <w:marRight w:val="0"/>
          <w:marTop w:val="0"/>
          <w:marBottom w:val="0"/>
          <w:divBdr>
            <w:top w:val="none" w:sz="0" w:space="0" w:color="auto"/>
            <w:left w:val="none" w:sz="0" w:space="0" w:color="auto"/>
            <w:bottom w:val="none" w:sz="0" w:space="0" w:color="auto"/>
            <w:right w:val="none" w:sz="0" w:space="0" w:color="auto"/>
          </w:divBdr>
        </w:div>
      </w:divsChild>
    </w:div>
    <w:div w:id="2061048390">
      <w:marLeft w:val="0"/>
      <w:marRight w:val="0"/>
      <w:marTop w:val="0"/>
      <w:marBottom w:val="0"/>
      <w:divBdr>
        <w:top w:val="none" w:sz="0" w:space="0" w:color="auto"/>
        <w:left w:val="none" w:sz="0" w:space="0" w:color="auto"/>
        <w:bottom w:val="none" w:sz="0" w:space="0" w:color="auto"/>
        <w:right w:val="none" w:sz="0" w:space="0" w:color="auto"/>
      </w:divBdr>
      <w:divsChild>
        <w:div w:id="2061048388">
          <w:marLeft w:val="0"/>
          <w:marRight w:val="0"/>
          <w:marTop w:val="0"/>
          <w:marBottom w:val="0"/>
          <w:divBdr>
            <w:top w:val="none" w:sz="0" w:space="0" w:color="auto"/>
            <w:left w:val="none" w:sz="0" w:space="0" w:color="auto"/>
            <w:bottom w:val="none" w:sz="0" w:space="0" w:color="auto"/>
            <w:right w:val="none" w:sz="0" w:space="0" w:color="auto"/>
          </w:divBdr>
          <w:divsChild>
            <w:div w:id="20610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8392">
      <w:marLeft w:val="0"/>
      <w:marRight w:val="0"/>
      <w:marTop w:val="0"/>
      <w:marBottom w:val="0"/>
      <w:divBdr>
        <w:top w:val="none" w:sz="0" w:space="0" w:color="auto"/>
        <w:left w:val="none" w:sz="0" w:space="0" w:color="auto"/>
        <w:bottom w:val="none" w:sz="0" w:space="0" w:color="auto"/>
        <w:right w:val="none" w:sz="0" w:space="0" w:color="auto"/>
      </w:divBdr>
      <w:divsChild>
        <w:div w:id="2061048391">
          <w:marLeft w:val="0"/>
          <w:marRight w:val="0"/>
          <w:marTop w:val="0"/>
          <w:marBottom w:val="0"/>
          <w:divBdr>
            <w:top w:val="none" w:sz="0" w:space="0" w:color="auto"/>
            <w:left w:val="none" w:sz="0" w:space="0" w:color="auto"/>
            <w:bottom w:val="none" w:sz="0" w:space="0" w:color="auto"/>
            <w:right w:val="none" w:sz="0" w:space="0" w:color="auto"/>
          </w:divBdr>
        </w:div>
      </w:divsChild>
    </w:div>
    <w:div w:id="2106068186">
      <w:bodyDiv w:val="1"/>
      <w:marLeft w:val="0"/>
      <w:marRight w:val="0"/>
      <w:marTop w:val="0"/>
      <w:marBottom w:val="0"/>
      <w:divBdr>
        <w:top w:val="none" w:sz="0" w:space="0" w:color="auto"/>
        <w:left w:val="none" w:sz="0" w:space="0" w:color="auto"/>
        <w:bottom w:val="none" w:sz="0" w:space="0" w:color="auto"/>
        <w:right w:val="none" w:sz="0" w:space="0" w:color="auto"/>
      </w:divBdr>
      <w:divsChild>
        <w:div w:id="1929121192">
          <w:marLeft w:val="0"/>
          <w:marRight w:val="0"/>
          <w:marTop w:val="0"/>
          <w:marBottom w:val="0"/>
          <w:divBdr>
            <w:top w:val="none" w:sz="0" w:space="0" w:color="auto"/>
            <w:left w:val="none" w:sz="0" w:space="0" w:color="auto"/>
            <w:bottom w:val="none" w:sz="0" w:space="0" w:color="auto"/>
            <w:right w:val="none" w:sz="0" w:space="0" w:color="auto"/>
          </w:divBdr>
          <w:divsChild>
            <w:div w:id="1868831752">
              <w:marLeft w:val="0"/>
              <w:marRight w:val="0"/>
              <w:marTop w:val="0"/>
              <w:marBottom w:val="0"/>
              <w:divBdr>
                <w:top w:val="none" w:sz="0" w:space="0" w:color="auto"/>
                <w:left w:val="none" w:sz="0" w:space="0" w:color="auto"/>
                <w:bottom w:val="none" w:sz="0" w:space="0" w:color="auto"/>
                <w:right w:val="none" w:sz="0" w:space="0" w:color="auto"/>
              </w:divBdr>
              <w:divsChild>
                <w:div w:id="638152233">
                  <w:marLeft w:val="0"/>
                  <w:marRight w:val="0"/>
                  <w:marTop w:val="0"/>
                  <w:marBottom w:val="0"/>
                  <w:divBdr>
                    <w:top w:val="none" w:sz="0" w:space="0" w:color="auto"/>
                    <w:left w:val="none" w:sz="0" w:space="0" w:color="auto"/>
                    <w:bottom w:val="none" w:sz="0" w:space="0" w:color="auto"/>
                    <w:right w:val="none" w:sz="0" w:space="0" w:color="auto"/>
                  </w:divBdr>
                </w:div>
                <w:div w:id="985627465">
                  <w:marLeft w:val="0"/>
                  <w:marRight w:val="0"/>
                  <w:marTop w:val="0"/>
                  <w:marBottom w:val="0"/>
                  <w:divBdr>
                    <w:top w:val="none" w:sz="0" w:space="0" w:color="auto"/>
                    <w:left w:val="none" w:sz="0" w:space="0" w:color="auto"/>
                    <w:bottom w:val="none" w:sz="0" w:space="0" w:color="auto"/>
                    <w:right w:val="none" w:sz="0" w:space="0" w:color="auto"/>
                  </w:divBdr>
                </w:div>
                <w:div w:id="1046443019">
                  <w:marLeft w:val="0"/>
                  <w:marRight w:val="0"/>
                  <w:marTop w:val="0"/>
                  <w:marBottom w:val="0"/>
                  <w:divBdr>
                    <w:top w:val="none" w:sz="0" w:space="0" w:color="auto"/>
                    <w:left w:val="none" w:sz="0" w:space="0" w:color="auto"/>
                    <w:bottom w:val="none" w:sz="0" w:space="0" w:color="auto"/>
                    <w:right w:val="none" w:sz="0" w:space="0" w:color="auto"/>
                  </w:divBdr>
                </w:div>
                <w:div w:id="1188446004">
                  <w:marLeft w:val="0"/>
                  <w:marRight w:val="0"/>
                  <w:marTop w:val="0"/>
                  <w:marBottom w:val="0"/>
                  <w:divBdr>
                    <w:top w:val="none" w:sz="0" w:space="0" w:color="auto"/>
                    <w:left w:val="none" w:sz="0" w:space="0" w:color="auto"/>
                    <w:bottom w:val="none" w:sz="0" w:space="0" w:color="auto"/>
                    <w:right w:val="none" w:sz="0" w:space="0" w:color="auto"/>
                  </w:divBdr>
                </w:div>
              </w:divsChild>
            </w:div>
            <w:div w:id="19647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FD6B6-CF46-4E9D-B56F-09F6C7B3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2136</Words>
  <Characters>13733</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CJJ National Conference, Council of SAGs Meeting and Hill Day</vt:lpstr>
    </vt:vector>
  </TitlesOfParts>
  <Company>Coalition for Juvenile Justice</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CJJ National Conference, Council of SAGs Meeting and Hill Day</dc:title>
  <dc:creator>Mark Ferrante</dc:creator>
  <cp:lastModifiedBy>Katie Mercier</cp:lastModifiedBy>
  <cp:revision>6</cp:revision>
  <cp:lastPrinted>2015-02-27T19:22:00Z</cp:lastPrinted>
  <dcterms:created xsi:type="dcterms:W3CDTF">2015-05-15T14:04:00Z</dcterms:created>
  <dcterms:modified xsi:type="dcterms:W3CDTF">2015-05-18T14:39:00Z</dcterms:modified>
</cp:coreProperties>
</file>